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8AF4D" w14:textId="77777777" w:rsidR="00BA25FA" w:rsidRDefault="00BA25FA" w:rsidP="00BA25FA">
      <w:pPr>
        <w:widowControl w:val="0"/>
        <w:autoSpaceDE w:val="0"/>
        <w:autoSpaceDN w:val="0"/>
        <w:adjustRightInd w:val="0"/>
        <w:ind w:left="2700" w:right="1440" w:hanging="1260"/>
        <w:jc w:val="center"/>
        <w:rPr>
          <w:rFonts w:asciiTheme="minorHAnsi" w:hAnsiTheme="minorHAnsi" w:cs="Arial"/>
          <w:b/>
          <w:bCs/>
          <w:sz w:val="22"/>
          <w:szCs w:val="22"/>
        </w:rPr>
      </w:pPr>
      <w:r>
        <w:rPr>
          <w:rFonts w:asciiTheme="minorHAnsi" w:hAnsiTheme="minorHAnsi" w:cs="Arial"/>
          <w:b/>
          <w:bCs/>
          <w:sz w:val="22"/>
          <w:szCs w:val="22"/>
        </w:rPr>
        <w:t>6</w:t>
      </w:r>
      <w:r w:rsidRPr="00D25CCD">
        <w:rPr>
          <w:rFonts w:asciiTheme="minorHAnsi" w:hAnsiTheme="minorHAnsi" w:cs="Arial"/>
          <w:b/>
          <w:bCs/>
          <w:sz w:val="22"/>
          <w:szCs w:val="22"/>
        </w:rPr>
        <w:t>:</w:t>
      </w:r>
      <w:r>
        <w:rPr>
          <w:rFonts w:asciiTheme="minorHAnsi" w:hAnsiTheme="minorHAnsi" w:cs="Arial"/>
          <w:b/>
          <w:bCs/>
          <w:sz w:val="22"/>
          <w:szCs w:val="22"/>
        </w:rPr>
        <w:t>00</w:t>
      </w:r>
      <w:r w:rsidRPr="00D25CCD">
        <w:rPr>
          <w:rFonts w:asciiTheme="minorHAnsi" w:hAnsiTheme="minorHAnsi" w:cs="Arial"/>
          <w:b/>
          <w:bCs/>
          <w:sz w:val="22"/>
          <w:szCs w:val="22"/>
        </w:rPr>
        <w:t xml:space="preserve"> PM</w:t>
      </w:r>
    </w:p>
    <w:p w14:paraId="58B9E0D2" w14:textId="4230C8A8" w:rsidR="00BA25FA" w:rsidRDefault="00BA25FA" w:rsidP="00BA25FA">
      <w:pPr>
        <w:widowControl w:val="0"/>
        <w:autoSpaceDE w:val="0"/>
        <w:autoSpaceDN w:val="0"/>
        <w:adjustRightInd w:val="0"/>
        <w:ind w:left="2700" w:right="1440" w:hanging="1260"/>
        <w:jc w:val="center"/>
        <w:rPr>
          <w:rFonts w:asciiTheme="minorHAnsi" w:hAnsiTheme="minorHAnsi" w:cs="Arial"/>
          <w:b/>
          <w:bCs/>
          <w:sz w:val="22"/>
          <w:szCs w:val="22"/>
        </w:rPr>
      </w:pPr>
      <w:r>
        <w:rPr>
          <w:rFonts w:asciiTheme="minorHAnsi" w:hAnsiTheme="minorHAnsi" w:cs="Arial"/>
          <w:b/>
          <w:bCs/>
          <w:sz w:val="22"/>
          <w:szCs w:val="22"/>
        </w:rPr>
        <w:t>Public Hearing – Walmart TIF</w:t>
      </w:r>
    </w:p>
    <w:p w14:paraId="648EA6A1" w14:textId="6E46518F" w:rsidR="00BA25FA" w:rsidRDefault="00BA25FA" w:rsidP="00BA25FA">
      <w:pPr>
        <w:widowControl w:val="0"/>
        <w:autoSpaceDE w:val="0"/>
        <w:autoSpaceDN w:val="0"/>
        <w:adjustRightInd w:val="0"/>
        <w:ind w:left="2700" w:right="1440" w:hanging="1260"/>
        <w:rPr>
          <w:rFonts w:asciiTheme="minorHAnsi" w:hAnsiTheme="minorHAnsi" w:cs="Arial"/>
          <w:b/>
          <w:bCs/>
          <w:sz w:val="22"/>
          <w:szCs w:val="22"/>
        </w:rPr>
      </w:pPr>
      <w:r>
        <w:rPr>
          <w:rFonts w:asciiTheme="minorHAnsi" w:hAnsiTheme="minorHAnsi" w:cs="Arial"/>
          <w:b/>
          <w:bCs/>
          <w:sz w:val="22"/>
          <w:szCs w:val="22"/>
        </w:rPr>
        <w:t xml:space="preserve">Mike Brown of King St. Oxford asked if there was a specific business taking the land that is being added to the TIF.  Butch Asselin explained that the 18 </w:t>
      </w:r>
      <w:r w:rsidR="006E10B7">
        <w:rPr>
          <w:rFonts w:asciiTheme="minorHAnsi" w:hAnsiTheme="minorHAnsi" w:cs="Arial"/>
          <w:b/>
          <w:bCs/>
          <w:sz w:val="22"/>
          <w:szCs w:val="22"/>
        </w:rPr>
        <w:t xml:space="preserve">½ </w:t>
      </w:r>
      <w:r>
        <w:rPr>
          <w:rFonts w:asciiTheme="minorHAnsi" w:hAnsiTheme="minorHAnsi" w:cs="Arial"/>
          <w:b/>
          <w:bCs/>
          <w:sz w:val="22"/>
          <w:szCs w:val="22"/>
        </w:rPr>
        <w:t>acres is a business park added to draw businesses to the town.</w:t>
      </w:r>
    </w:p>
    <w:p w14:paraId="7B205C99" w14:textId="1AB3DA8E" w:rsidR="006E10B7" w:rsidRDefault="006E10B7" w:rsidP="00BA25FA">
      <w:pPr>
        <w:widowControl w:val="0"/>
        <w:autoSpaceDE w:val="0"/>
        <w:autoSpaceDN w:val="0"/>
        <w:adjustRightInd w:val="0"/>
        <w:ind w:left="2700" w:right="1440" w:hanging="1260"/>
        <w:rPr>
          <w:rFonts w:asciiTheme="minorHAnsi" w:hAnsiTheme="minorHAnsi" w:cs="Arial"/>
          <w:b/>
          <w:bCs/>
          <w:sz w:val="22"/>
          <w:szCs w:val="22"/>
        </w:rPr>
      </w:pPr>
      <w:r>
        <w:rPr>
          <w:rFonts w:asciiTheme="minorHAnsi" w:hAnsiTheme="minorHAnsi" w:cs="Arial"/>
          <w:b/>
          <w:bCs/>
          <w:sz w:val="22"/>
          <w:szCs w:val="22"/>
        </w:rPr>
        <w:t>Lois Pike of Oxford asked how much land was in TIF. Butch replied 624 acres which was not even ½ of the TIF acreage allowed.</w:t>
      </w:r>
    </w:p>
    <w:p w14:paraId="00D439F4" w14:textId="5F59CE00" w:rsidR="006E10B7" w:rsidRDefault="006E10B7" w:rsidP="00BA25FA">
      <w:pPr>
        <w:widowControl w:val="0"/>
        <w:autoSpaceDE w:val="0"/>
        <w:autoSpaceDN w:val="0"/>
        <w:adjustRightInd w:val="0"/>
        <w:ind w:left="2700" w:right="1440" w:hanging="1260"/>
        <w:rPr>
          <w:rFonts w:asciiTheme="minorHAnsi" w:hAnsiTheme="minorHAnsi" w:cs="Arial"/>
          <w:b/>
          <w:bCs/>
          <w:sz w:val="22"/>
          <w:szCs w:val="22"/>
        </w:rPr>
      </w:pPr>
      <w:r>
        <w:rPr>
          <w:rFonts w:asciiTheme="minorHAnsi" w:hAnsiTheme="minorHAnsi" w:cs="Arial"/>
          <w:b/>
          <w:bCs/>
          <w:sz w:val="22"/>
          <w:szCs w:val="22"/>
        </w:rPr>
        <w:t>Public hearing closed at 6:02 PM.</w:t>
      </w:r>
    </w:p>
    <w:p w14:paraId="1340BFBA" w14:textId="77777777" w:rsidR="006E10B7" w:rsidRDefault="006E10B7" w:rsidP="00BA25FA">
      <w:pPr>
        <w:widowControl w:val="0"/>
        <w:autoSpaceDE w:val="0"/>
        <w:autoSpaceDN w:val="0"/>
        <w:adjustRightInd w:val="0"/>
        <w:ind w:left="2700" w:right="1440" w:hanging="1260"/>
        <w:rPr>
          <w:rFonts w:asciiTheme="minorHAnsi" w:hAnsiTheme="minorHAnsi" w:cs="Arial"/>
          <w:b/>
          <w:bCs/>
          <w:sz w:val="22"/>
          <w:szCs w:val="22"/>
        </w:rPr>
      </w:pPr>
    </w:p>
    <w:p w14:paraId="7BF4824B" w14:textId="00150A17" w:rsidR="00B13794" w:rsidRDefault="00BD7B6B" w:rsidP="00B13794">
      <w:pPr>
        <w:widowControl w:val="0"/>
        <w:autoSpaceDE w:val="0"/>
        <w:autoSpaceDN w:val="0"/>
        <w:adjustRightInd w:val="0"/>
        <w:ind w:left="2700" w:right="1440" w:hanging="1260"/>
        <w:jc w:val="center"/>
        <w:rPr>
          <w:rFonts w:asciiTheme="minorHAnsi" w:hAnsiTheme="minorHAnsi" w:cs="Arial"/>
          <w:b/>
          <w:bCs/>
          <w:sz w:val="22"/>
          <w:szCs w:val="22"/>
        </w:rPr>
      </w:pPr>
      <w:r>
        <w:rPr>
          <w:rFonts w:asciiTheme="minorHAnsi" w:hAnsiTheme="minorHAnsi" w:cs="Arial"/>
          <w:b/>
          <w:bCs/>
          <w:sz w:val="22"/>
          <w:szCs w:val="22"/>
        </w:rPr>
        <w:t>July 2nd</w:t>
      </w:r>
      <w:r w:rsidR="00B13794">
        <w:rPr>
          <w:rFonts w:asciiTheme="minorHAnsi" w:hAnsiTheme="minorHAnsi" w:cs="Arial"/>
          <w:b/>
          <w:bCs/>
          <w:sz w:val="22"/>
          <w:szCs w:val="22"/>
        </w:rPr>
        <w:t xml:space="preserve">, 2020 </w:t>
      </w:r>
    </w:p>
    <w:p w14:paraId="43C29526" w14:textId="77777777" w:rsidR="00FD308A" w:rsidRPr="00FD308A" w:rsidRDefault="00FD308A" w:rsidP="00FD308A">
      <w:pPr>
        <w:widowControl w:val="0"/>
        <w:autoSpaceDE w:val="0"/>
        <w:autoSpaceDN w:val="0"/>
        <w:adjustRightInd w:val="0"/>
        <w:ind w:left="1980" w:right="1440" w:hanging="1260"/>
        <w:jc w:val="both"/>
        <w:rPr>
          <w:rFonts w:asciiTheme="minorHAnsi" w:hAnsiTheme="minorHAnsi" w:cs="Arial"/>
          <w:sz w:val="22"/>
          <w:szCs w:val="22"/>
        </w:rPr>
      </w:pPr>
    </w:p>
    <w:p w14:paraId="1FB3BA86" w14:textId="6C290880" w:rsidR="00FD308A" w:rsidRDefault="00FD308A" w:rsidP="00FD308A">
      <w:pPr>
        <w:pStyle w:val="ListParagraph"/>
        <w:widowControl w:val="0"/>
        <w:autoSpaceDE w:val="0"/>
        <w:autoSpaceDN w:val="0"/>
        <w:adjustRightInd w:val="0"/>
        <w:spacing w:line="120" w:lineRule="atLeast"/>
        <w:ind w:left="360"/>
        <w:rPr>
          <w:rFonts w:ascii="Calibri Light" w:hAnsi="Calibri Light"/>
          <w:b/>
          <w:sz w:val="22"/>
          <w:szCs w:val="22"/>
        </w:rPr>
      </w:pPr>
      <w:r>
        <w:rPr>
          <w:rFonts w:ascii="Calibri Light" w:hAnsi="Calibri Light"/>
          <w:b/>
          <w:bCs/>
          <w:sz w:val="22"/>
          <w:szCs w:val="22"/>
        </w:rPr>
        <w:t>CALL TO ORDER</w:t>
      </w:r>
      <w:r>
        <w:rPr>
          <w:rFonts w:ascii="Calibri Light" w:hAnsi="Calibri Light"/>
          <w:b/>
          <w:sz w:val="22"/>
          <w:szCs w:val="22"/>
        </w:rPr>
        <w:t xml:space="preserve"> at </w:t>
      </w:r>
      <w:r>
        <w:rPr>
          <w:rFonts w:ascii="Calibri Light" w:hAnsi="Calibri Light"/>
          <w:b/>
          <w:bCs/>
          <w:sz w:val="22"/>
          <w:szCs w:val="22"/>
        </w:rPr>
        <w:t>6:0</w:t>
      </w:r>
      <w:r w:rsidR="006E10B7">
        <w:rPr>
          <w:rFonts w:ascii="Calibri Light" w:hAnsi="Calibri Light"/>
          <w:b/>
          <w:bCs/>
          <w:sz w:val="22"/>
          <w:szCs w:val="22"/>
        </w:rPr>
        <w:t>3</w:t>
      </w:r>
      <w:r>
        <w:rPr>
          <w:rFonts w:ascii="Calibri Light" w:hAnsi="Calibri Light"/>
          <w:b/>
          <w:bCs/>
          <w:sz w:val="22"/>
          <w:szCs w:val="22"/>
        </w:rPr>
        <w:t>PM –</w:t>
      </w:r>
      <w:r>
        <w:rPr>
          <w:rFonts w:ascii="Calibri Light" w:hAnsi="Calibri Light"/>
          <w:b/>
          <w:sz w:val="22"/>
          <w:szCs w:val="22"/>
        </w:rPr>
        <w:t>Chairman Scott Hunter presided.  Samantha Hewey,</w:t>
      </w:r>
      <w:r w:rsidRPr="004006B2">
        <w:rPr>
          <w:rFonts w:ascii="Calibri Light" w:hAnsi="Calibri Light"/>
          <w:b/>
          <w:sz w:val="22"/>
          <w:szCs w:val="22"/>
        </w:rPr>
        <w:t xml:space="preserve"> </w:t>
      </w:r>
      <w:r w:rsidR="00BC3FF7">
        <w:rPr>
          <w:rFonts w:ascii="Calibri Light" w:hAnsi="Calibri Light"/>
          <w:b/>
          <w:sz w:val="22"/>
          <w:szCs w:val="22"/>
        </w:rPr>
        <w:t xml:space="preserve">Caldwell Jackson, </w:t>
      </w:r>
      <w:r w:rsidR="00DD4C7D">
        <w:rPr>
          <w:rFonts w:ascii="Calibri Light" w:hAnsi="Calibri Light"/>
          <w:b/>
          <w:sz w:val="22"/>
          <w:szCs w:val="22"/>
        </w:rPr>
        <w:t>Dana Dillingham</w:t>
      </w:r>
      <w:r>
        <w:rPr>
          <w:rFonts w:ascii="Calibri Light" w:hAnsi="Calibri Light"/>
          <w:b/>
          <w:sz w:val="22"/>
          <w:szCs w:val="22"/>
        </w:rPr>
        <w:t>,</w:t>
      </w:r>
      <w:r w:rsidR="00B13794">
        <w:rPr>
          <w:rFonts w:ascii="Calibri Light" w:hAnsi="Calibri Light"/>
          <w:b/>
          <w:sz w:val="22"/>
          <w:szCs w:val="22"/>
        </w:rPr>
        <w:t xml:space="preserve"> Sharon Jackson,</w:t>
      </w:r>
      <w:r>
        <w:rPr>
          <w:rFonts w:ascii="Calibri Light" w:hAnsi="Calibri Light"/>
          <w:b/>
          <w:sz w:val="22"/>
          <w:szCs w:val="22"/>
        </w:rPr>
        <w:t xml:space="preserve"> Butch Asselin, Elizabeth Olse</w:t>
      </w:r>
      <w:r w:rsidR="00DD4C7D">
        <w:rPr>
          <w:rFonts w:ascii="Calibri Light" w:hAnsi="Calibri Light"/>
          <w:b/>
          <w:sz w:val="22"/>
          <w:szCs w:val="22"/>
        </w:rPr>
        <w:t>n were present</w:t>
      </w:r>
      <w:r w:rsidR="00BC3FF7">
        <w:rPr>
          <w:rFonts w:ascii="Calibri Light" w:hAnsi="Calibri Light"/>
          <w:b/>
          <w:sz w:val="22"/>
          <w:szCs w:val="22"/>
        </w:rPr>
        <w:t xml:space="preserve"> along with members of the public using Microsoft Teams virtual meeting</w:t>
      </w:r>
      <w:r>
        <w:rPr>
          <w:rFonts w:ascii="Calibri Light" w:hAnsi="Calibri Light"/>
          <w:b/>
          <w:sz w:val="22"/>
          <w:szCs w:val="22"/>
        </w:rPr>
        <w:t xml:space="preserve">. </w:t>
      </w:r>
    </w:p>
    <w:p w14:paraId="155823B7" w14:textId="77777777" w:rsidR="00B13794" w:rsidRPr="000E660B" w:rsidRDefault="00B13794" w:rsidP="000E660B">
      <w:pPr>
        <w:widowControl w:val="0"/>
        <w:autoSpaceDE w:val="0"/>
        <w:autoSpaceDN w:val="0"/>
        <w:adjustRightInd w:val="0"/>
        <w:rPr>
          <w:rFonts w:asciiTheme="minorHAnsi" w:hAnsiTheme="minorHAnsi" w:cs="Arial"/>
          <w:b/>
          <w:sz w:val="22"/>
          <w:szCs w:val="22"/>
        </w:rPr>
      </w:pPr>
    </w:p>
    <w:p w14:paraId="0B24809C" w14:textId="77777777" w:rsidR="006240FB" w:rsidRDefault="006240FB" w:rsidP="006240FB">
      <w:pPr>
        <w:pStyle w:val="ListParagraph"/>
        <w:widowControl w:val="0"/>
        <w:autoSpaceDE w:val="0"/>
        <w:autoSpaceDN w:val="0"/>
        <w:adjustRightInd w:val="0"/>
        <w:rPr>
          <w:rFonts w:asciiTheme="minorHAnsi" w:hAnsiTheme="minorHAnsi" w:cs="Arial"/>
          <w:b/>
          <w:bCs/>
          <w:sz w:val="22"/>
          <w:szCs w:val="22"/>
        </w:rPr>
      </w:pPr>
    </w:p>
    <w:p w14:paraId="12668E9B" w14:textId="77777777" w:rsidR="002939C8" w:rsidRPr="001E1894" w:rsidRDefault="005C77CB" w:rsidP="00332DF0">
      <w:pPr>
        <w:pStyle w:val="ListParagraph"/>
        <w:widowControl w:val="0"/>
        <w:numPr>
          <w:ilvl w:val="0"/>
          <w:numId w:val="1"/>
        </w:numPr>
        <w:autoSpaceDE w:val="0"/>
        <w:autoSpaceDN w:val="0"/>
        <w:adjustRightInd w:val="0"/>
        <w:rPr>
          <w:rFonts w:asciiTheme="minorHAnsi" w:hAnsiTheme="minorHAnsi" w:cs="Arial"/>
          <w:b/>
          <w:bCs/>
          <w:sz w:val="22"/>
          <w:szCs w:val="22"/>
        </w:rPr>
      </w:pPr>
      <w:r w:rsidRPr="001E1894">
        <w:rPr>
          <w:rFonts w:asciiTheme="minorHAnsi" w:hAnsiTheme="minorHAnsi" w:cs="Arial"/>
          <w:b/>
          <w:bCs/>
          <w:sz w:val="22"/>
          <w:szCs w:val="22"/>
        </w:rPr>
        <w:t>ACTION ON MINUTES</w:t>
      </w:r>
    </w:p>
    <w:p w14:paraId="3B48A948" w14:textId="2225FDFC" w:rsidR="00B13794" w:rsidRPr="001E1894" w:rsidRDefault="00B13794" w:rsidP="00B13794">
      <w:pPr>
        <w:pStyle w:val="ListParagraph"/>
        <w:widowControl w:val="0"/>
        <w:numPr>
          <w:ilvl w:val="1"/>
          <w:numId w:val="1"/>
        </w:numPr>
        <w:autoSpaceDE w:val="0"/>
        <w:autoSpaceDN w:val="0"/>
        <w:adjustRightInd w:val="0"/>
        <w:ind w:right="1440"/>
        <w:rPr>
          <w:rFonts w:asciiTheme="minorHAnsi" w:hAnsiTheme="minorHAnsi" w:cs="Arial"/>
          <w:b/>
          <w:i/>
          <w:iCs/>
          <w:sz w:val="22"/>
          <w:szCs w:val="22"/>
        </w:rPr>
      </w:pPr>
      <w:r w:rsidRPr="001E1894">
        <w:rPr>
          <w:rFonts w:asciiTheme="minorHAnsi" w:hAnsiTheme="minorHAnsi" w:cs="Arial"/>
          <w:b/>
          <w:i/>
          <w:iCs/>
          <w:sz w:val="22"/>
          <w:szCs w:val="22"/>
        </w:rPr>
        <w:t xml:space="preserve">Action on minutes dated </w:t>
      </w:r>
      <w:r w:rsidR="00AF1A65">
        <w:rPr>
          <w:rFonts w:asciiTheme="minorHAnsi" w:hAnsiTheme="minorHAnsi" w:cs="Arial"/>
          <w:b/>
          <w:i/>
          <w:iCs/>
          <w:sz w:val="22"/>
          <w:szCs w:val="22"/>
        </w:rPr>
        <w:t xml:space="preserve">June </w:t>
      </w:r>
      <w:r w:rsidR="00BD7B6B">
        <w:rPr>
          <w:rFonts w:asciiTheme="minorHAnsi" w:hAnsiTheme="minorHAnsi" w:cs="Arial"/>
          <w:b/>
          <w:i/>
          <w:iCs/>
          <w:sz w:val="22"/>
          <w:szCs w:val="22"/>
        </w:rPr>
        <w:t>18th</w:t>
      </w:r>
      <w:r>
        <w:rPr>
          <w:rFonts w:asciiTheme="minorHAnsi" w:hAnsiTheme="minorHAnsi" w:cs="Arial"/>
          <w:b/>
          <w:i/>
          <w:iCs/>
          <w:sz w:val="22"/>
          <w:szCs w:val="22"/>
        </w:rPr>
        <w:t>, 2020.</w:t>
      </w:r>
    </w:p>
    <w:p w14:paraId="0379910D" w14:textId="446CD46F" w:rsidR="00D26173" w:rsidRPr="001E1894" w:rsidRDefault="00D26173" w:rsidP="00B13794">
      <w:pPr>
        <w:pStyle w:val="ListParagraph"/>
        <w:widowControl w:val="0"/>
        <w:autoSpaceDE w:val="0"/>
        <w:autoSpaceDN w:val="0"/>
        <w:adjustRightInd w:val="0"/>
        <w:ind w:left="1440" w:right="1440"/>
        <w:rPr>
          <w:rFonts w:asciiTheme="minorHAnsi" w:hAnsiTheme="minorHAnsi" w:cs="Arial"/>
          <w:b/>
          <w:i/>
          <w:iCs/>
          <w:sz w:val="22"/>
          <w:szCs w:val="22"/>
        </w:rPr>
      </w:pPr>
    </w:p>
    <w:p w14:paraId="1FB843CE" w14:textId="57D0D71F" w:rsidR="00013E48" w:rsidRPr="00013E48" w:rsidRDefault="00013E48" w:rsidP="00013E48">
      <w:pPr>
        <w:pStyle w:val="ListParagraph"/>
        <w:widowControl w:val="0"/>
        <w:autoSpaceDE w:val="0"/>
        <w:autoSpaceDN w:val="0"/>
        <w:adjustRightInd w:val="0"/>
        <w:rPr>
          <w:rFonts w:asciiTheme="minorHAnsi" w:hAnsiTheme="minorHAnsi" w:cs="Arial"/>
          <w:i/>
          <w:iCs/>
          <w:sz w:val="22"/>
          <w:szCs w:val="22"/>
        </w:rPr>
      </w:pPr>
      <w:r w:rsidRPr="00013E48">
        <w:rPr>
          <w:rFonts w:asciiTheme="minorHAnsi" w:hAnsiTheme="minorHAnsi" w:cs="Arial"/>
          <w:i/>
          <w:iCs/>
          <w:sz w:val="22"/>
          <w:szCs w:val="22"/>
        </w:rPr>
        <w:t xml:space="preserve">Motion to approve by </w:t>
      </w:r>
      <w:r w:rsidR="006E10B7">
        <w:rPr>
          <w:rFonts w:asciiTheme="minorHAnsi" w:hAnsiTheme="minorHAnsi" w:cs="Arial"/>
          <w:i/>
          <w:iCs/>
          <w:sz w:val="22"/>
          <w:szCs w:val="22"/>
        </w:rPr>
        <w:t xml:space="preserve">Caldwell Jackson </w:t>
      </w:r>
      <w:r w:rsidR="00A97356">
        <w:rPr>
          <w:rFonts w:asciiTheme="minorHAnsi" w:hAnsiTheme="minorHAnsi" w:cs="Arial"/>
          <w:i/>
          <w:iCs/>
          <w:sz w:val="22"/>
          <w:szCs w:val="22"/>
        </w:rPr>
        <w:t xml:space="preserve">and seconded by </w:t>
      </w:r>
      <w:r w:rsidR="006E10B7">
        <w:rPr>
          <w:rFonts w:asciiTheme="minorHAnsi" w:hAnsiTheme="minorHAnsi" w:cs="Arial"/>
          <w:i/>
          <w:iCs/>
          <w:sz w:val="22"/>
          <w:szCs w:val="22"/>
        </w:rPr>
        <w:t>Dana Dillingham</w:t>
      </w:r>
      <w:r w:rsidRPr="00013E48">
        <w:rPr>
          <w:rFonts w:asciiTheme="minorHAnsi" w:hAnsiTheme="minorHAnsi" w:cs="Arial"/>
          <w:i/>
          <w:iCs/>
          <w:sz w:val="22"/>
          <w:szCs w:val="22"/>
        </w:rPr>
        <w:t xml:space="preserve">.  Passed </w:t>
      </w:r>
      <w:r w:rsidR="00BC3FF7">
        <w:rPr>
          <w:rFonts w:asciiTheme="minorHAnsi" w:hAnsiTheme="minorHAnsi" w:cs="Arial"/>
          <w:i/>
          <w:iCs/>
          <w:sz w:val="22"/>
          <w:szCs w:val="22"/>
        </w:rPr>
        <w:t>5</w:t>
      </w:r>
      <w:r w:rsidRPr="00013E48">
        <w:rPr>
          <w:rFonts w:asciiTheme="minorHAnsi" w:hAnsiTheme="minorHAnsi" w:cs="Arial"/>
          <w:i/>
          <w:iCs/>
          <w:sz w:val="22"/>
          <w:szCs w:val="22"/>
        </w:rPr>
        <w:t>-0.</w:t>
      </w:r>
    </w:p>
    <w:p w14:paraId="69BE50CC" w14:textId="77777777" w:rsidR="006240FB" w:rsidRDefault="006240FB" w:rsidP="006240FB">
      <w:pPr>
        <w:pStyle w:val="ListParagraph"/>
        <w:widowControl w:val="0"/>
        <w:autoSpaceDE w:val="0"/>
        <w:autoSpaceDN w:val="0"/>
        <w:adjustRightInd w:val="0"/>
        <w:rPr>
          <w:rFonts w:asciiTheme="minorHAnsi" w:hAnsiTheme="minorHAnsi" w:cs="Arial"/>
          <w:b/>
          <w:bCs/>
          <w:sz w:val="22"/>
          <w:szCs w:val="22"/>
        </w:rPr>
      </w:pPr>
    </w:p>
    <w:p w14:paraId="2758F580" w14:textId="77777777" w:rsidR="00FC5FA1" w:rsidRDefault="00FC5FA1" w:rsidP="00FC5FA1">
      <w:pPr>
        <w:pStyle w:val="ListParagraph"/>
        <w:widowControl w:val="0"/>
        <w:numPr>
          <w:ilvl w:val="0"/>
          <w:numId w:val="1"/>
        </w:numPr>
        <w:autoSpaceDE w:val="0"/>
        <w:autoSpaceDN w:val="0"/>
        <w:adjustRightInd w:val="0"/>
        <w:rPr>
          <w:rFonts w:asciiTheme="minorHAnsi" w:hAnsiTheme="minorHAnsi" w:cs="Arial"/>
          <w:b/>
          <w:bCs/>
          <w:sz w:val="22"/>
          <w:szCs w:val="22"/>
        </w:rPr>
      </w:pPr>
      <w:r w:rsidRPr="001E1894">
        <w:rPr>
          <w:rFonts w:asciiTheme="minorHAnsi" w:hAnsiTheme="minorHAnsi" w:cs="Arial"/>
          <w:b/>
          <w:bCs/>
          <w:sz w:val="22"/>
          <w:szCs w:val="22"/>
        </w:rPr>
        <w:t>ADJUSTMENTS TO AGENDA –</w:t>
      </w:r>
    </w:p>
    <w:p w14:paraId="1D25715A" w14:textId="19373EA1" w:rsidR="00FC5FA1" w:rsidRPr="006E10B7" w:rsidRDefault="006E10B7" w:rsidP="006E10B7">
      <w:pPr>
        <w:pStyle w:val="ListParagraph"/>
        <w:widowControl w:val="0"/>
        <w:numPr>
          <w:ilvl w:val="0"/>
          <w:numId w:val="46"/>
        </w:numPr>
        <w:autoSpaceDE w:val="0"/>
        <w:autoSpaceDN w:val="0"/>
        <w:adjustRightInd w:val="0"/>
        <w:rPr>
          <w:rFonts w:asciiTheme="minorHAnsi" w:hAnsiTheme="minorHAnsi" w:cs="Arial"/>
          <w:b/>
          <w:iCs/>
          <w:sz w:val="22"/>
          <w:szCs w:val="22"/>
        </w:rPr>
      </w:pPr>
      <w:r w:rsidRPr="006E10B7">
        <w:rPr>
          <w:rFonts w:asciiTheme="minorHAnsi" w:hAnsiTheme="minorHAnsi" w:cs="Arial"/>
          <w:b/>
          <w:bCs/>
          <w:sz w:val="22"/>
          <w:szCs w:val="22"/>
        </w:rPr>
        <w:t>To sign the amended agreement between the MPERS and Town of Oxford.</w:t>
      </w:r>
    </w:p>
    <w:p w14:paraId="776A577D" w14:textId="77777777" w:rsidR="006E10B7" w:rsidRPr="006E10B7" w:rsidRDefault="006E10B7" w:rsidP="006E10B7">
      <w:pPr>
        <w:pStyle w:val="ListParagraph"/>
        <w:widowControl w:val="0"/>
        <w:autoSpaceDE w:val="0"/>
        <w:autoSpaceDN w:val="0"/>
        <w:adjustRightInd w:val="0"/>
        <w:ind w:left="1440"/>
        <w:rPr>
          <w:rFonts w:asciiTheme="minorHAnsi" w:hAnsiTheme="minorHAnsi" w:cs="Arial"/>
          <w:b/>
          <w:iCs/>
          <w:sz w:val="22"/>
          <w:szCs w:val="22"/>
        </w:rPr>
      </w:pPr>
    </w:p>
    <w:p w14:paraId="407A5047" w14:textId="3B789CFE" w:rsidR="00FC5FA1" w:rsidRDefault="00FC5FA1" w:rsidP="00FC5FA1">
      <w:pPr>
        <w:pStyle w:val="ListParagraph"/>
        <w:widowControl w:val="0"/>
        <w:numPr>
          <w:ilvl w:val="0"/>
          <w:numId w:val="1"/>
        </w:numPr>
        <w:autoSpaceDE w:val="0"/>
        <w:autoSpaceDN w:val="0"/>
        <w:adjustRightInd w:val="0"/>
        <w:rPr>
          <w:rFonts w:asciiTheme="minorHAnsi" w:hAnsiTheme="minorHAnsi" w:cs="Arial"/>
          <w:b/>
          <w:iCs/>
          <w:sz w:val="22"/>
          <w:szCs w:val="22"/>
        </w:rPr>
      </w:pPr>
      <w:r w:rsidRPr="001E1894">
        <w:rPr>
          <w:rFonts w:asciiTheme="minorHAnsi" w:hAnsiTheme="minorHAnsi" w:cs="Arial"/>
          <w:b/>
          <w:iCs/>
          <w:sz w:val="22"/>
          <w:szCs w:val="22"/>
        </w:rPr>
        <w:t>PUBLIC COMMENTS – Please state your name and Town that you are from for the record</w:t>
      </w:r>
      <w:r w:rsidR="000342DE">
        <w:rPr>
          <w:rFonts w:asciiTheme="minorHAnsi" w:hAnsiTheme="minorHAnsi" w:cs="Arial"/>
          <w:b/>
          <w:iCs/>
          <w:sz w:val="22"/>
          <w:szCs w:val="22"/>
        </w:rPr>
        <w:t>.</w:t>
      </w:r>
    </w:p>
    <w:p w14:paraId="1D2B943E" w14:textId="609CEF68" w:rsidR="000342DE" w:rsidRDefault="000006BA" w:rsidP="000342DE">
      <w:pPr>
        <w:pStyle w:val="ListParagraph"/>
        <w:widowControl w:val="0"/>
        <w:autoSpaceDE w:val="0"/>
        <w:autoSpaceDN w:val="0"/>
        <w:adjustRightInd w:val="0"/>
        <w:rPr>
          <w:rFonts w:asciiTheme="minorHAnsi" w:hAnsiTheme="minorHAnsi" w:cs="Arial"/>
          <w:bCs/>
          <w:iCs/>
          <w:sz w:val="22"/>
          <w:szCs w:val="22"/>
        </w:rPr>
      </w:pPr>
      <w:r>
        <w:rPr>
          <w:rFonts w:asciiTheme="minorHAnsi" w:hAnsiTheme="minorHAnsi" w:cs="Arial"/>
          <w:bCs/>
          <w:iCs/>
          <w:sz w:val="22"/>
          <w:szCs w:val="22"/>
        </w:rPr>
        <w:t xml:space="preserve">Claudette Pierce of King Street Oxford: Submitted letter concerning speeding on King Street. </w:t>
      </w:r>
      <w:r w:rsidR="008C1FED">
        <w:rPr>
          <w:rFonts w:asciiTheme="minorHAnsi" w:hAnsiTheme="minorHAnsi" w:cs="Arial"/>
          <w:bCs/>
          <w:iCs/>
          <w:sz w:val="22"/>
          <w:szCs w:val="22"/>
        </w:rPr>
        <w:t xml:space="preserve">She has been threatened when asking cars to slow. She appreciates the </w:t>
      </w:r>
      <w:proofErr w:type="gramStart"/>
      <w:r w:rsidR="008C1FED">
        <w:rPr>
          <w:rFonts w:asciiTheme="minorHAnsi" w:hAnsiTheme="minorHAnsi" w:cs="Arial"/>
          <w:bCs/>
          <w:iCs/>
          <w:sz w:val="22"/>
          <w:szCs w:val="22"/>
        </w:rPr>
        <w:t>officers,</w:t>
      </w:r>
      <w:proofErr w:type="gramEnd"/>
      <w:r w:rsidR="008C1FED">
        <w:rPr>
          <w:rFonts w:asciiTheme="minorHAnsi" w:hAnsiTheme="minorHAnsi" w:cs="Arial"/>
          <w:bCs/>
          <w:iCs/>
          <w:sz w:val="22"/>
          <w:szCs w:val="22"/>
        </w:rPr>
        <w:t xml:space="preserve"> however it is unsafe and more needs to be done.</w:t>
      </w:r>
    </w:p>
    <w:p w14:paraId="7F994E15" w14:textId="1964DD42" w:rsidR="008C1FED" w:rsidRDefault="008C1FED" w:rsidP="000342DE">
      <w:pPr>
        <w:pStyle w:val="ListParagraph"/>
        <w:widowControl w:val="0"/>
        <w:autoSpaceDE w:val="0"/>
        <w:autoSpaceDN w:val="0"/>
        <w:adjustRightInd w:val="0"/>
        <w:rPr>
          <w:rFonts w:asciiTheme="minorHAnsi" w:hAnsiTheme="minorHAnsi" w:cs="Arial"/>
          <w:bCs/>
          <w:iCs/>
          <w:sz w:val="22"/>
          <w:szCs w:val="22"/>
        </w:rPr>
      </w:pPr>
      <w:r>
        <w:rPr>
          <w:rFonts w:asciiTheme="minorHAnsi" w:hAnsiTheme="minorHAnsi" w:cs="Arial"/>
          <w:bCs/>
          <w:iCs/>
          <w:sz w:val="22"/>
          <w:szCs w:val="22"/>
        </w:rPr>
        <w:t>Mike Brown – Speeding is an emotional subject for the residents of this neighborhood. Can we monitor the speeds? Chief Ward is putting together a speed sign to do just that in the next few weeks.</w:t>
      </w:r>
    </w:p>
    <w:p w14:paraId="4D88DECE" w14:textId="43EF40FB" w:rsidR="008C1FED" w:rsidRDefault="008C1FED" w:rsidP="000342DE">
      <w:pPr>
        <w:pStyle w:val="ListParagraph"/>
        <w:widowControl w:val="0"/>
        <w:autoSpaceDE w:val="0"/>
        <w:autoSpaceDN w:val="0"/>
        <w:adjustRightInd w:val="0"/>
        <w:rPr>
          <w:rFonts w:asciiTheme="minorHAnsi" w:hAnsiTheme="minorHAnsi" w:cs="Arial"/>
          <w:bCs/>
          <w:iCs/>
          <w:sz w:val="22"/>
          <w:szCs w:val="22"/>
        </w:rPr>
      </w:pPr>
      <w:r>
        <w:rPr>
          <w:rFonts w:asciiTheme="minorHAnsi" w:hAnsiTheme="minorHAnsi" w:cs="Arial"/>
          <w:bCs/>
          <w:iCs/>
          <w:sz w:val="22"/>
          <w:szCs w:val="22"/>
        </w:rPr>
        <w:t>Sharon Jackson suggested adding a speed limit sign to the opposite side of the street.</w:t>
      </w:r>
    </w:p>
    <w:p w14:paraId="4C9CBE37" w14:textId="4975B2E9" w:rsidR="008C1FED" w:rsidRDefault="008C1FED" w:rsidP="000342DE">
      <w:pPr>
        <w:pStyle w:val="ListParagraph"/>
        <w:widowControl w:val="0"/>
        <w:autoSpaceDE w:val="0"/>
        <w:autoSpaceDN w:val="0"/>
        <w:adjustRightInd w:val="0"/>
        <w:rPr>
          <w:rFonts w:asciiTheme="minorHAnsi" w:hAnsiTheme="minorHAnsi" w:cs="Arial"/>
          <w:bCs/>
          <w:iCs/>
          <w:sz w:val="22"/>
          <w:szCs w:val="22"/>
        </w:rPr>
      </w:pPr>
      <w:r>
        <w:rPr>
          <w:rFonts w:asciiTheme="minorHAnsi" w:hAnsiTheme="minorHAnsi" w:cs="Arial"/>
          <w:bCs/>
          <w:iCs/>
          <w:sz w:val="22"/>
          <w:szCs w:val="22"/>
        </w:rPr>
        <w:t>Samantha Hewey stated that speeding was a problem everywhere.</w:t>
      </w:r>
    </w:p>
    <w:p w14:paraId="435D7F3B" w14:textId="6AE87320" w:rsidR="008C1FED" w:rsidRDefault="008C1FED" w:rsidP="000342DE">
      <w:pPr>
        <w:pStyle w:val="ListParagraph"/>
        <w:widowControl w:val="0"/>
        <w:autoSpaceDE w:val="0"/>
        <w:autoSpaceDN w:val="0"/>
        <w:adjustRightInd w:val="0"/>
        <w:rPr>
          <w:rFonts w:asciiTheme="minorHAnsi" w:hAnsiTheme="minorHAnsi" w:cs="Arial"/>
          <w:bCs/>
          <w:iCs/>
          <w:sz w:val="22"/>
          <w:szCs w:val="22"/>
        </w:rPr>
      </w:pPr>
      <w:r>
        <w:rPr>
          <w:rFonts w:asciiTheme="minorHAnsi" w:hAnsiTheme="minorHAnsi" w:cs="Arial"/>
          <w:bCs/>
          <w:iCs/>
          <w:sz w:val="22"/>
          <w:szCs w:val="22"/>
        </w:rPr>
        <w:t>The public also commented that the sidewalk on King Street was rough and in bad need of repair causing those who are walking to use the road instead of the sidewalk.</w:t>
      </w:r>
    </w:p>
    <w:p w14:paraId="72957B26" w14:textId="5DB17A8A" w:rsidR="008C1FED" w:rsidRPr="000006BA" w:rsidRDefault="008C1FED" w:rsidP="000342DE">
      <w:pPr>
        <w:pStyle w:val="ListParagraph"/>
        <w:widowControl w:val="0"/>
        <w:autoSpaceDE w:val="0"/>
        <w:autoSpaceDN w:val="0"/>
        <w:adjustRightInd w:val="0"/>
        <w:rPr>
          <w:rFonts w:asciiTheme="minorHAnsi" w:hAnsiTheme="minorHAnsi" w:cs="Arial"/>
          <w:bCs/>
          <w:iCs/>
          <w:sz w:val="22"/>
          <w:szCs w:val="22"/>
        </w:rPr>
      </w:pPr>
      <w:r>
        <w:rPr>
          <w:rFonts w:asciiTheme="minorHAnsi" w:hAnsiTheme="minorHAnsi" w:cs="Arial"/>
          <w:bCs/>
          <w:iCs/>
          <w:sz w:val="22"/>
          <w:szCs w:val="22"/>
        </w:rPr>
        <w:t>Janette Smith stated she was frightened to cross the road.</w:t>
      </w:r>
    </w:p>
    <w:p w14:paraId="5E1C5404" w14:textId="77777777" w:rsidR="000342DE" w:rsidRPr="001E1894" w:rsidRDefault="000342DE" w:rsidP="009838B8">
      <w:pPr>
        <w:widowControl w:val="0"/>
        <w:autoSpaceDE w:val="0"/>
        <w:autoSpaceDN w:val="0"/>
        <w:adjustRightInd w:val="0"/>
        <w:ind w:left="720"/>
        <w:rPr>
          <w:rFonts w:asciiTheme="minorHAnsi" w:hAnsiTheme="minorHAnsi" w:cs="Arial"/>
          <w:b/>
          <w:iCs/>
          <w:sz w:val="22"/>
          <w:szCs w:val="22"/>
        </w:rPr>
      </w:pPr>
    </w:p>
    <w:p w14:paraId="0CEF8A8B" w14:textId="77777777" w:rsidR="00FC5FA1" w:rsidRDefault="00FC5FA1" w:rsidP="00FC5FA1">
      <w:pPr>
        <w:pStyle w:val="ListParagraph"/>
        <w:widowControl w:val="0"/>
        <w:numPr>
          <w:ilvl w:val="0"/>
          <w:numId w:val="1"/>
        </w:numPr>
        <w:autoSpaceDE w:val="0"/>
        <w:autoSpaceDN w:val="0"/>
        <w:adjustRightInd w:val="0"/>
        <w:rPr>
          <w:rFonts w:asciiTheme="minorHAnsi" w:hAnsiTheme="minorHAnsi" w:cs="Arial"/>
          <w:b/>
          <w:iCs/>
          <w:sz w:val="22"/>
          <w:szCs w:val="22"/>
        </w:rPr>
      </w:pPr>
      <w:r w:rsidRPr="001E1894">
        <w:rPr>
          <w:rFonts w:asciiTheme="minorHAnsi" w:hAnsiTheme="minorHAnsi" w:cs="Arial"/>
          <w:b/>
          <w:iCs/>
          <w:sz w:val="22"/>
          <w:szCs w:val="22"/>
        </w:rPr>
        <w:t xml:space="preserve">OLD BUSINESS </w:t>
      </w:r>
    </w:p>
    <w:p w14:paraId="0FE252F7" w14:textId="77777777" w:rsidR="006E10B7" w:rsidRDefault="006E10B7" w:rsidP="006E10B7">
      <w:pPr>
        <w:pStyle w:val="ListParagraph"/>
        <w:numPr>
          <w:ilvl w:val="1"/>
          <w:numId w:val="1"/>
        </w:numPr>
        <w:rPr>
          <w:rFonts w:asciiTheme="minorHAnsi" w:hAnsiTheme="minorHAnsi" w:cstheme="minorHAnsi"/>
          <w:b/>
          <w:iCs/>
          <w:sz w:val="22"/>
          <w:szCs w:val="22"/>
        </w:rPr>
      </w:pPr>
      <w:r w:rsidRPr="00196592">
        <w:rPr>
          <w:rFonts w:asciiTheme="minorHAnsi" w:hAnsiTheme="minorHAnsi" w:cstheme="minorHAnsi"/>
          <w:b/>
          <w:iCs/>
          <w:sz w:val="22"/>
          <w:szCs w:val="22"/>
        </w:rPr>
        <w:t>Discussion and decision on dangerous building at 260 King Street.</w:t>
      </w:r>
    </w:p>
    <w:p w14:paraId="789593A3" w14:textId="408B56FF" w:rsidR="006E10B7" w:rsidRDefault="008C1FED" w:rsidP="006E10B7">
      <w:pPr>
        <w:pStyle w:val="ListParagraph"/>
        <w:ind w:left="1440"/>
        <w:rPr>
          <w:rFonts w:asciiTheme="minorHAnsi" w:hAnsiTheme="minorHAnsi" w:cstheme="minorHAnsi"/>
          <w:bCs/>
          <w:iCs/>
          <w:sz w:val="22"/>
          <w:szCs w:val="22"/>
        </w:rPr>
      </w:pPr>
      <w:r>
        <w:rPr>
          <w:rFonts w:asciiTheme="minorHAnsi" w:hAnsiTheme="minorHAnsi" w:cstheme="minorHAnsi"/>
          <w:bCs/>
          <w:iCs/>
          <w:sz w:val="22"/>
          <w:szCs w:val="22"/>
        </w:rPr>
        <w:t>Neighbor Claudette Pierce stated the building is in worse condition presently then when it had been deemed a dangerous building.</w:t>
      </w:r>
    </w:p>
    <w:p w14:paraId="3C9555BF" w14:textId="441965E1" w:rsidR="008C1FED" w:rsidRDefault="008C1FED" w:rsidP="006E10B7">
      <w:pPr>
        <w:pStyle w:val="ListParagraph"/>
        <w:ind w:left="1440"/>
        <w:rPr>
          <w:rFonts w:asciiTheme="minorHAnsi" w:hAnsiTheme="minorHAnsi" w:cstheme="minorHAnsi"/>
          <w:bCs/>
          <w:iCs/>
          <w:sz w:val="22"/>
          <w:szCs w:val="22"/>
        </w:rPr>
      </w:pPr>
      <w:r>
        <w:rPr>
          <w:rFonts w:asciiTheme="minorHAnsi" w:hAnsiTheme="minorHAnsi" w:cstheme="minorHAnsi"/>
          <w:bCs/>
          <w:iCs/>
          <w:sz w:val="22"/>
          <w:szCs w:val="22"/>
        </w:rPr>
        <w:t>Janette Smith stated the amount of trash and the condition of the building was attracting racoons and rats which in turn are making their way to the neighbors.</w:t>
      </w:r>
    </w:p>
    <w:p w14:paraId="1D663DDC" w14:textId="05E6D782" w:rsidR="00774239" w:rsidRDefault="00774239" w:rsidP="006E10B7">
      <w:pPr>
        <w:pStyle w:val="ListParagraph"/>
        <w:ind w:left="1440"/>
        <w:rPr>
          <w:rFonts w:asciiTheme="minorHAnsi" w:hAnsiTheme="minorHAnsi" w:cstheme="minorHAnsi"/>
          <w:bCs/>
          <w:iCs/>
          <w:sz w:val="22"/>
          <w:szCs w:val="22"/>
        </w:rPr>
      </w:pPr>
      <w:r>
        <w:rPr>
          <w:rFonts w:asciiTheme="minorHAnsi" w:hAnsiTheme="minorHAnsi" w:cstheme="minorHAnsi"/>
          <w:bCs/>
          <w:iCs/>
          <w:sz w:val="22"/>
          <w:szCs w:val="22"/>
        </w:rPr>
        <w:t>CEO Joelle Corey-Whitman: In 2014 a dangerous building order was filed at the Registry of Deeds. All hearings were completed. The order gave the owner 60 days to clean up or it would be destroyed. She needs authority from the board to move forward</w:t>
      </w:r>
      <w:r w:rsidR="00F369CD">
        <w:rPr>
          <w:rFonts w:asciiTheme="minorHAnsi" w:hAnsiTheme="minorHAnsi" w:cstheme="minorHAnsi"/>
          <w:bCs/>
          <w:iCs/>
          <w:sz w:val="22"/>
          <w:szCs w:val="22"/>
        </w:rPr>
        <w:t xml:space="preserve">. The attorney </w:t>
      </w:r>
      <w:r>
        <w:rPr>
          <w:rFonts w:asciiTheme="minorHAnsi" w:hAnsiTheme="minorHAnsi" w:cstheme="minorHAnsi"/>
          <w:bCs/>
          <w:iCs/>
          <w:sz w:val="22"/>
          <w:szCs w:val="22"/>
        </w:rPr>
        <w:t xml:space="preserve">has recommended </w:t>
      </w:r>
      <w:r w:rsidR="00F369CD">
        <w:rPr>
          <w:rFonts w:asciiTheme="minorHAnsi" w:hAnsiTheme="minorHAnsi" w:cstheme="minorHAnsi"/>
          <w:bCs/>
          <w:iCs/>
          <w:sz w:val="22"/>
          <w:szCs w:val="22"/>
        </w:rPr>
        <w:t>notifying the owner and including all documentation. There is no statute of limitations on the order.</w:t>
      </w:r>
    </w:p>
    <w:p w14:paraId="4956914C" w14:textId="03E641B0" w:rsidR="00F369CD" w:rsidRDefault="00F369CD" w:rsidP="006E10B7">
      <w:pPr>
        <w:pStyle w:val="ListParagraph"/>
        <w:ind w:left="1440"/>
        <w:rPr>
          <w:rFonts w:asciiTheme="minorHAnsi" w:hAnsiTheme="minorHAnsi" w:cstheme="minorHAnsi"/>
          <w:bCs/>
          <w:i/>
          <w:sz w:val="22"/>
          <w:szCs w:val="22"/>
        </w:rPr>
      </w:pPr>
      <w:r>
        <w:rPr>
          <w:rFonts w:asciiTheme="minorHAnsi" w:hAnsiTheme="minorHAnsi" w:cstheme="minorHAnsi"/>
          <w:bCs/>
          <w:i/>
          <w:sz w:val="22"/>
          <w:szCs w:val="22"/>
        </w:rPr>
        <w:t>Caldwell Jackson motioned to go forward to enforce the order. Seconded by Samantha Hewey. Passed 5-0.</w:t>
      </w:r>
    </w:p>
    <w:p w14:paraId="3372BDE7" w14:textId="77777777" w:rsidR="00F369CD" w:rsidRPr="00F369CD" w:rsidRDefault="00F369CD" w:rsidP="006E10B7">
      <w:pPr>
        <w:pStyle w:val="ListParagraph"/>
        <w:ind w:left="1440"/>
        <w:rPr>
          <w:rFonts w:asciiTheme="minorHAnsi" w:hAnsiTheme="minorHAnsi" w:cstheme="minorHAnsi"/>
          <w:bCs/>
          <w:i/>
          <w:sz w:val="22"/>
          <w:szCs w:val="22"/>
        </w:rPr>
      </w:pPr>
    </w:p>
    <w:p w14:paraId="1D4DC01D" w14:textId="77777777" w:rsidR="006E10B7" w:rsidRPr="00196592" w:rsidRDefault="006E10B7" w:rsidP="006E10B7">
      <w:pPr>
        <w:pStyle w:val="ListParagraph"/>
        <w:numPr>
          <w:ilvl w:val="1"/>
          <w:numId w:val="1"/>
        </w:numPr>
        <w:rPr>
          <w:rFonts w:asciiTheme="minorHAnsi" w:hAnsiTheme="minorHAnsi" w:cstheme="minorHAnsi"/>
          <w:b/>
          <w:iCs/>
          <w:sz w:val="22"/>
          <w:szCs w:val="22"/>
        </w:rPr>
      </w:pPr>
      <w:r>
        <w:rPr>
          <w:rFonts w:asciiTheme="minorHAnsi" w:hAnsiTheme="minorHAnsi" w:cstheme="minorHAnsi"/>
          <w:b/>
          <w:iCs/>
          <w:sz w:val="22"/>
          <w:szCs w:val="22"/>
        </w:rPr>
        <w:lastRenderedPageBreak/>
        <w:t>Discussion on Thompson Lake Dam meeting between abutting lakeside towns.</w:t>
      </w:r>
    </w:p>
    <w:p w14:paraId="28C1C88D" w14:textId="77777777" w:rsidR="00682AE8" w:rsidRDefault="00F369CD" w:rsidP="00F369CD">
      <w:pPr>
        <w:widowControl w:val="0"/>
        <w:autoSpaceDE w:val="0"/>
        <w:autoSpaceDN w:val="0"/>
        <w:adjustRightInd w:val="0"/>
        <w:ind w:left="1440"/>
        <w:rPr>
          <w:rFonts w:asciiTheme="minorHAnsi" w:hAnsiTheme="minorHAnsi" w:cs="Arial"/>
          <w:bCs/>
          <w:iCs/>
          <w:sz w:val="22"/>
          <w:szCs w:val="22"/>
        </w:rPr>
      </w:pPr>
      <w:r>
        <w:rPr>
          <w:rFonts w:asciiTheme="minorHAnsi" w:hAnsiTheme="minorHAnsi" w:cs="Arial"/>
          <w:bCs/>
          <w:iCs/>
          <w:sz w:val="22"/>
          <w:szCs w:val="22"/>
        </w:rPr>
        <w:t>Butch sent a letter to schedule a meeting and has heard back from Poland who is willing to meet in August or September and Otisfield who is willing to meet in July.</w:t>
      </w:r>
      <w:r w:rsidR="00D53BF3">
        <w:rPr>
          <w:rFonts w:asciiTheme="minorHAnsi" w:hAnsiTheme="minorHAnsi" w:cs="Arial"/>
          <w:bCs/>
          <w:iCs/>
          <w:sz w:val="22"/>
          <w:szCs w:val="22"/>
        </w:rPr>
        <w:t xml:space="preserve"> </w:t>
      </w:r>
    </w:p>
    <w:p w14:paraId="453BEAC0" w14:textId="77777777" w:rsidR="00682AE8" w:rsidRDefault="00682AE8" w:rsidP="00F369CD">
      <w:pPr>
        <w:widowControl w:val="0"/>
        <w:autoSpaceDE w:val="0"/>
        <w:autoSpaceDN w:val="0"/>
        <w:adjustRightInd w:val="0"/>
        <w:ind w:left="1440"/>
        <w:rPr>
          <w:rFonts w:asciiTheme="minorHAnsi" w:hAnsiTheme="minorHAnsi" w:cs="Arial"/>
          <w:bCs/>
          <w:iCs/>
          <w:sz w:val="22"/>
          <w:szCs w:val="22"/>
        </w:rPr>
      </w:pPr>
    </w:p>
    <w:p w14:paraId="54EDEC6C" w14:textId="77777777" w:rsidR="00682AE8" w:rsidRDefault="00D53BF3" w:rsidP="00F369CD">
      <w:pPr>
        <w:widowControl w:val="0"/>
        <w:autoSpaceDE w:val="0"/>
        <w:autoSpaceDN w:val="0"/>
        <w:adjustRightInd w:val="0"/>
        <w:ind w:left="1440"/>
        <w:rPr>
          <w:rFonts w:asciiTheme="minorHAnsi" w:hAnsiTheme="minorHAnsi" w:cs="Arial"/>
          <w:bCs/>
          <w:iCs/>
          <w:sz w:val="22"/>
          <w:szCs w:val="22"/>
        </w:rPr>
      </w:pPr>
      <w:r>
        <w:rPr>
          <w:rFonts w:asciiTheme="minorHAnsi" w:hAnsiTheme="minorHAnsi" w:cs="Arial"/>
          <w:bCs/>
          <w:iCs/>
          <w:sz w:val="22"/>
          <w:szCs w:val="22"/>
        </w:rPr>
        <w:t xml:space="preserve">There seems to be information about the funding of the project that is incorrect. The intent is to take funds from the current reserve account with any overage coming out of fund balance. </w:t>
      </w:r>
    </w:p>
    <w:p w14:paraId="2F6703B7" w14:textId="26A9A364" w:rsidR="00682AE8" w:rsidRDefault="00D53BF3" w:rsidP="00F369CD">
      <w:pPr>
        <w:widowControl w:val="0"/>
        <w:autoSpaceDE w:val="0"/>
        <w:autoSpaceDN w:val="0"/>
        <w:adjustRightInd w:val="0"/>
        <w:ind w:left="1440"/>
        <w:rPr>
          <w:rFonts w:asciiTheme="minorHAnsi" w:hAnsiTheme="minorHAnsi" w:cs="Arial"/>
          <w:bCs/>
          <w:iCs/>
          <w:sz w:val="22"/>
          <w:szCs w:val="22"/>
        </w:rPr>
      </w:pPr>
      <w:r>
        <w:rPr>
          <w:rFonts w:asciiTheme="minorHAnsi" w:hAnsiTheme="minorHAnsi" w:cs="Arial"/>
          <w:bCs/>
          <w:iCs/>
          <w:sz w:val="22"/>
          <w:szCs w:val="22"/>
        </w:rPr>
        <w:t xml:space="preserve"> </w:t>
      </w:r>
    </w:p>
    <w:p w14:paraId="4EC5D621" w14:textId="77777777" w:rsidR="00682AE8" w:rsidRPr="00682AE8" w:rsidRDefault="00682AE8" w:rsidP="00682AE8">
      <w:pPr>
        <w:widowControl w:val="0"/>
        <w:autoSpaceDE w:val="0"/>
        <w:autoSpaceDN w:val="0"/>
        <w:adjustRightInd w:val="0"/>
        <w:ind w:left="1440"/>
        <w:rPr>
          <w:rFonts w:asciiTheme="minorHAnsi" w:hAnsiTheme="minorHAnsi" w:cs="Arial"/>
          <w:bCs/>
          <w:i/>
          <w:sz w:val="22"/>
          <w:szCs w:val="22"/>
        </w:rPr>
      </w:pPr>
      <w:r w:rsidRPr="00682AE8">
        <w:rPr>
          <w:rFonts w:asciiTheme="minorHAnsi" w:hAnsiTheme="minorHAnsi" w:cs="Arial"/>
          <w:bCs/>
          <w:i/>
          <w:sz w:val="22"/>
          <w:szCs w:val="22"/>
        </w:rPr>
        <w:t>Caldwell Jackson motioned to transfer $220,000 from fund balance to 85-01-85-56 Capital reserve account for Thompson Lake Dam. Seconded by Sharon Jackson and passed 5-0.</w:t>
      </w:r>
    </w:p>
    <w:p w14:paraId="73A652DD" w14:textId="77777777" w:rsidR="00682AE8" w:rsidRDefault="00682AE8" w:rsidP="00682AE8">
      <w:pPr>
        <w:widowControl w:val="0"/>
        <w:autoSpaceDE w:val="0"/>
        <w:autoSpaceDN w:val="0"/>
        <w:adjustRightInd w:val="0"/>
        <w:rPr>
          <w:rFonts w:asciiTheme="minorHAnsi" w:hAnsiTheme="minorHAnsi" w:cs="Arial"/>
          <w:bCs/>
          <w:iCs/>
          <w:sz w:val="22"/>
          <w:szCs w:val="22"/>
        </w:rPr>
      </w:pPr>
    </w:p>
    <w:p w14:paraId="3AFE28EE" w14:textId="3E3ADFBE" w:rsidR="00FC5FA1" w:rsidRDefault="00D53BF3" w:rsidP="00F369CD">
      <w:pPr>
        <w:widowControl w:val="0"/>
        <w:autoSpaceDE w:val="0"/>
        <w:autoSpaceDN w:val="0"/>
        <w:adjustRightInd w:val="0"/>
        <w:ind w:left="1440"/>
        <w:rPr>
          <w:rFonts w:asciiTheme="minorHAnsi" w:hAnsiTheme="minorHAnsi" w:cs="Arial"/>
          <w:bCs/>
          <w:iCs/>
          <w:sz w:val="22"/>
          <w:szCs w:val="22"/>
        </w:rPr>
      </w:pPr>
      <w:r>
        <w:rPr>
          <w:rFonts w:asciiTheme="minorHAnsi" w:hAnsiTheme="minorHAnsi" w:cs="Arial"/>
          <w:bCs/>
          <w:iCs/>
          <w:sz w:val="22"/>
          <w:szCs w:val="22"/>
        </w:rPr>
        <w:t>Butch has scheduled the meeting for</w:t>
      </w:r>
      <w:r w:rsidR="00475F08">
        <w:rPr>
          <w:rFonts w:asciiTheme="minorHAnsi" w:hAnsiTheme="minorHAnsi" w:cs="Arial"/>
          <w:bCs/>
          <w:iCs/>
          <w:sz w:val="22"/>
          <w:szCs w:val="22"/>
        </w:rPr>
        <w:t xml:space="preserve"> the Thompson Lake Dam Advisory Committee to be held</w:t>
      </w:r>
      <w:r>
        <w:rPr>
          <w:rFonts w:asciiTheme="minorHAnsi" w:hAnsiTheme="minorHAnsi" w:cs="Arial"/>
          <w:bCs/>
          <w:iCs/>
          <w:sz w:val="22"/>
          <w:szCs w:val="22"/>
        </w:rPr>
        <w:t xml:space="preserve"> July 16</w:t>
      </w:r>
      <w:r w:rsidRPr="00D53BF3">
        <w:rPr>
          <w:rFonts w:asciiTheme="minorHAnsi" w:hAnsiTheme="minorHAnsi" w:cs="Arial"/>
          <w:bCs/>
          <w:iCs/>
          <w:sz w:val="22"/>
          <w:szCs w:val="22"/>
          <w:vertAlign w:val="superscript"/>
        </w:rPr>
        <w:t>th</w:t>
      </w:r>
      <w:r>
        <w:rPr>
          <w:rFonts w:asciiTheme="minorHAnsi" w:hAnsiTheme="minorHAnsi" w:cs="Arial"/>
          <w:bCs/>
          <w:iCs/>
          <w:sz w:val="22"/>
          <w:szCs w:val="22"/>
        </w:rPr>
        <w:t xml:space="preserve">, 2020 at </w:t>
      </w:r>
      <w:r w:rsidR="00475F08">
        <w:rPr>
          <w:rFonts w:asciiTheme="minorHAnsi" w:hAnsiTheme="minorHAnsi" w:cs="Arial"/>
          <w:bCs/>
          <w:iCs/>
          <w:sz w:val="22"/>
          <w:szCs w:val="22"/>
        </w:rPr>
        <w:t>2 PM. Butch had stepped down as chair of the Thompson Lake Dam Advisory Committee.</w:t>
      </w:r>
    </w:p>
    <w:p w14:paraId="1F157153" w14:textId="0211B28C" w:rsidR="00475F08" w:rsidRDefault="00475F08" w:rsidP="00F369CD">
      <w:pPr>
        <w:widowControl w:val="0"/>
        <w:autoSpaceDE w:val="0"/>
        <w:autoSpaceDN w:val="0"/>
        <w:adjustRightInd w:val="0"/>
        <w:ind w:left="1440"/>
        <w:rPr>
          <w:rFonts w:asciiTheme="minorHAnsi" w:hAnsiTheme="minorHAnsi" w:cs="Arial"/>
          <w:bCs/>
          <w:iCs/>
          <w:sz w:val="22"/>
          <w:szCs w:val="22"/>
        </w:rPr>
      </w:pPr>
      <w:r>
        <w:rPr>
          <w:rFonts w:asciiTheme="minorHAnsi" w:hAnsiTheme="minorHAnsi" w:cs="Arial"/>
          <w:bCs/>
          <w:iCs/>
          <w:sz w:val="22"/>
          <w:szCs w:val="22"/>
        </w:rPr>
        <w:t>Discussion was had about who was supposed to sit on the committee, when it was formed and why</w:t>
      </w:r>
      <w:r w:rsidR="00D01BE3">
        <w:rPr>
          <w:rFonts w:asciiTheme="minorHAnsi" w:hAnsiTheme="minorHAnsi" w:cs="Arial"/>
          <w:bCs/>
          <w:iCs/>
          <w:sz w:val="22"/>
          <w:szCs w:val="22"/>
        </w:rPr>
        <w:t xml:space="preserve"> and what was to be done going forward.</w:t>
      </w:r>
    </w:p>
    <w:p w14:paraId="1D9AB728" w14:textId="10B09D21" w:rsidR="00475F08" w:rsidRDefault="00D01BE3" w:rsidP="00F369CD">
      <w:pPr>
        <w:widowControl w:val="0"/>
        <w:autoSpaceDE w:val="0"/>
        <w:autoSpaceDN w:val="0"/>
        <w:adjustRightInd w:val="0"/>
        <w:ind w:left="1440"/>
        <w:rPr>
          <w:rFonts w:asciiTheme="minorHAnsi" w:hAnsiTheme="minorHAnsi" w:cs="Arial"/>
          <w:bCs/>
          <w:iCs/>
          <w:sz w:val="22"/>
          <w:szCs w:val="22"/>
        </w:rPr>
      </w:pPr>
      <w:r>
        <w:rPr>
          <w:rFonts w:asciiTheme="minorHAnsi" w:hAnsiTheme="minorHAnsi" w:cs="Arial"/>
          <w:bCs/>
          <w:iCs/>
          <w:sz w:val="22"/>
          <w:szCs w:val="22"/>
        </w:rPr>
        <w:t>Sharon Jackson though that this committee was f</w:t>
      </w:r>
      <w:r w:rsidR="00475F08">
        <w:rPr>
          <w:rFonts w:asciiTheme="minorHAnsi" w:hAnsiTheme="minorHAnsi" w:cs="Arial"/>
          <w:bCs/>
          <w:iCs/>
          <w:sz w:val="22"/>
          <w:szCs w:val="22"/>
        </w:rPr>
        <w:t>ormed in 2010</w:t>
      </w:r>
      <w:r>
        <w:rPr>
          <w:rFonts w:asciiTheme="minorHAnsi" w:hAnsiTheme="minorHAnsi" w:cs="Arial"/>
          <w:bCs/>
          <w:iCs/>
          <w:sz w:val="22"/>
          <w:szCs w:val="22"/>
        </w:rPr>
        <w:t xml:space="preserve"> to advise the Board of Selectmen with 2 members from each of the towns of Oxford, Poland, Casco and Otisfield. Oxford’s Town Manager was to chair the committee.</w:t>
      </w:r>
      <w:r w:rsidR="00682AE8">
        <w:rPr>
          <w:rFonts w:asciiTheme="minorHAnsi" w:hAnsiTheme="minorHAnsi" w:cs="Arial"/>
          <w:bCs/>
          <w:iCs/>
          <w:sz w:val="22"/>
          <w:szCs w:val="22"/>
        </w:rPr>
        <w:t xml:space="preserve">  </w:t>
      </w:r>
    </w:p>
    <w:p w14:paraId="6288C05F" w14:textId="0C936687" w:rsidR="00682AE8" w:rsidRDefault="00682AE8" w:rsidP="00F369CD">
      <w:pPr>
        <w:widowControl w:val="0"/>
        <w:autoSpaceDE w:val="0"/>
        <w:autoSpaceDN w:val="0"/>
        <w:adjustRightInd w:val="0"/>
        <w:ind w:left="1440"/>
        <w:rPr>
          <w:rFonts w:asciiTheme="minorHAnsi" w:hAnsiTheme="minorHAnsi" w:cs="Arial"/>
          <w:bCs/>
          <w:iCs/>
          <w:sz w:val="22"/>
          <w:szCs w:val="22"/>
        </w:rPr>
      </w:pPr>
      <w:r>
        <w:rPr>
          <w:rFonts w:asciiTheme="minorHAnsi" w:hAnsiTheme="minorHAnsi" w:cs="Arial"/>
          <w:bCs/>
          <w:iCs/>
          <w:sz w:val="22"/>
          <w:szCs w:val="22"/>
        </w:rPr>
        <w:t>Due to need of clarification a motion was made:</w:t>
      </w:r>
    </w:p>
    <w:p w14:paraId="3049B78E" w14:textId="171383B4" w:rsidR="00682AE8" w:rsidRDefault="00682AE8" w:rsidP="00F369CD">
      <w:pPr>
        <w:widowControl w:val="0"/>
        <w:autoSpaceDE w:val="0"/>
        <w:autoSpaceDN w:val="0"/>
        <w:adjustRightInd w:val="0"/>
        <w:ind w:left="1440"/>
        <w:rPr>
          <w:rFonts w:asciiTheme="minorHAnsi" w:hAnsiTheme="minorHAnsi" w:cs="Arial"/>
          <w:bCs/>
          <w:iCs/>
          <w:sz w:val="22"/>
          <w:szCs w:val="22"/>
        </w:rPr>
      </w:pPr>
    </w:p>
    <w:p w14:paraId="62B03DF2" w14:textId="71F30CC2" w:rsidR="00682AE8" w:rsidRPr="00682AE8" w:rsidRDefault="00682AE8" w:rsidP="00F369CD">
      <w:pPr>
        <w:widowControl w:val="0"/>
        <w:autoSpaceDE w:val="0"/>
        <w:autoSpaceDN w:val="0"/>
        <w:adjustRightInd w:val="0"/>
        <w:ind w:left="1440"/>
        <w:rPr>
          <w:rFonts w:asciiTheme="minorHAnsi" w:hAnsiTheme="minorHAnsi" w:cs="Arial"/>
          <w:bCs/>
          <w:i/>
          <w:sz w:val="22"/>
          <w:szCs w:val="22"/>
        </w:rPr>
      </w:pPr>
      <w:r>
        <w:rPr>
          <w:rFonts w:asciiTheme="minorHAnsi" w:hAnsiTheme="minorHAnsi" w:cs="Arial"/>
          <w:bCs/>
          <w:i/>
          <w:sz w:val="22"/>
          <w:szCs w:val="22"/>
        </w:rPr>
        <w:t>Motion by Sharon Jackson to have the Oxford Thompson Lake Dam Advisory Committee, formed by the Oxford Board of Selectmen</w:t>
      </w:r>
      <w:r w:rsidR="00BA73E1">
        <w:rPr>
          <w:rFonts w:asciiTheme="minorHAnsi" w:hAnsiTheme="minorHAnsi" w:cs="Arial"/>
          <w:bCs/>
          <w:i/>
          <w:sz w:val="22"/>
          <w:szCs w:val="22"/>
        </w:rPr>
        <w:t xml:space="preserve">, </w:t>
      </w:r>
      <w:r>
        <w:rPr>
          <w:rFonts w:asciiTheme="minorHAnsi" w:hAnsiTheme="minorHAnsi" w:cs="Arial"/>
          <w:bCs/>
          <w:i/>
          <w:sz w:val="22"/>
          <w:szCs w:val="22"/>
        </w:rPr>
        <w:t xml:space="preserve">consist of 1 </w:t>
      </w:r>
      <w:r w:rsidR="00BA73E1">
        <w:rPr>
          <w:rFonts w:asciiTheme="minorHAnsi" w:hAnsiTheme="minorHAnsi" w:cs="Arial"/>
          <w:bCs/>
          <w:i/>
          <w:sz w:val="22"/>
          <w:szCs w:val="22"/>
        </w:rPr>
        <w:t>selectman</w:t>
      </w:r>
      <w:r>
        <w:rPr>
          <w:rFonts w:asciiTheme="minorHAnsi" w:hAnsiTheme="minorHAnsi" w:cs="Arial"/>
          <w:bCs/>
          <w:i/>
          <w:sz w:val="22"/>
          <w:szCs w:val="22"/>
        </w:rPr>
        <w:t xml:space="preserve"> or the town manager and one resident from </w:t>
      </w:r>
      <w:r w:rsidR="00BA73E1">
        <w:rPr>
          <w:rFonts w:asciiTheme="minorHAnsi" w:hAnsiTheme="minorHAnsi" w:cs="Arial"/>
          <w:bCs/>
          <w:i/>
          <w:sz w:val="22"/>
          <w:szCs w:val="22"/>
        </w:rPr>
        <w:t>each of the towns of Oxford, Poland, Casco and Otisfield. The Chairman of the Committee shall be the Oxford Town Manager who shall only vote to break a tie.  All Towns need to contribute at a minimum to serve on the committee. (Amount to be determined and set by the Oxford Board of Selectmen.) Seconded by Samantha Hewey and passed 5-0.</w:t>
      </w:r>
    </w:p>
    <w:p w14:paraId="71764F93" w14:textId="62D7A2C7" w:rsidR="00D01BE3" w:rsidRDefault="00D01BE3" w:rsidP="00F369CD">
      <w:pPr>
        <w:widowControl w:val="0"/>
        <w:autoSpaceDE w:val="0"/>
        <w:autoSpaceDN w:val="0"/>
        <w:adjustRightInd w:val="0"/>
        <w:ind w:left="1440"/>
        <w:rPr>
          <w:rFonts w:asciiTheme="minorHAnsi" w:hAnsiTheme="minorHAnsi" w:cs="Arial"/>
          <w:bCs/>
          <w:iCs/>
          <w:sz w:val="22"/>
          <w:szCs w:val="22"/>
        </w:rPr>
      </w:pPr>
    </w:p>
    <w:p w14:paraId="635D6F75" w14:textId="77777777" w:rsidR="00475F08" w:rsidRPr="00F369CD" w:rsidRDefault="00475F08" w:rsidP="00F369CD">
      <w:pPr>
        <w:widowControl w:val="0"/>
        <w:autoSpaceDE w:val="0"/>
        <w:autoSpaceDN w:val="0"/>
        <w:adjustRightInd w:val="0"/>
        <w:ind w:left="1440"/>
        <w:rPr>
          <w:rFonts w:asciiTheme="minorHAnsi" w:hAnsiTheme="minorHAnsi" w:cs="Arial"/>
          <w:bCs/>
          <w:iCs/>
          <w:sz w:val="22"/>
          <w:szCs w:val="22"/>
        </w:rPr>
      </w:pPr>
    </w:p>
    <w:p w14:paraId="4FFC45C2" w14:textId="77777777" w:rsidR="00856926" w:rsidRPr="00366868" w:rsidRDefault="00856926" w:rsidP="00856926">
      <w:pPr>
        <w:pStyle w:val="ListParagraph"/>
        <w:widowControl w:val="0"/>
        <w:numPr>
          <w:ilvl w:val="0"/>
          <w:numId w:val="1"/>
        </w:numPr>
        <w:autoSpaceDE w:val="0"/>
        <w:autoSpaceDN w:val="0"/>
        <w:adjustRightInd w:val="0"/>
        <w:rPr>
          <w:rFonts w:asciiTheme="minorHAnsi" w:hAnsiTheme="minorHAnsi" w:cs="Arial"/>
          <w:b/>
          <w:iCs/>
          <w:sz w:val="22"/>
          <w:szCs w:val="22"/>
        </w:rPr>
      </w:pPr>
      <w:r w:rsidRPr="001E1894">
        <w:rPr>
          <w:rFonts w:asciiTheme="minorHAnsi" w:hAnsiTheme="minorHAnsi" w:cs="Arial"/>
          <w:b/>
          <w:bCs/>
          <w:sz w:val="22"/>
          <w:szCs w:val="22"/>
        </w:rPr>
        <w:t>NEW BUSINESS</w:t>
      </w:r>
    </w:p>
    <w:p w14:paraId="28F802B0" w14:textId="77777777" w:rsidR="006E10B7" w:rsidRDefault="006E10B7" w:rsidP="006E10B7">
      <w:pPr>
        <w:pStyle w:val="ListParagraph"/>
        <w:widowControl w:val="0"/>
        <w:numPr>
          <w:ilvl w:val="1"/>
          <w:numId w:val="1"/>
        </w:numPr>
        <w:autoSpaceDE w:val="0"/>
        <w:autoSpaceDN w:val="0"/>
        <w:adjustRightInd w:val="0"/>
        <w:ind w:left="1350"/>
        <w:rPr>
          <w:rFonts w:asciiTheme="minorHAnsi" w:hAnsiTheme="minorHAnsi" w:cs="Arial"/>
          <w:b/>
          <w:iCs/>
          <w:sz w:val="22"/>
          <w:szCs w:val="22"/>
        </w:rPr>
      </w:pPr>
      <w:r>
        <w:rPr>
          <w:rFonts w:asciiTheme="minorHAnsi" w:hAnsiTheme="minorHAnsi" w:cs="Arial"/>
          <w:b/>
          <w:iCs/>
          <w:sz w:val="22"/>
          <w:szCs w:val="22"/>
        </w:rPr>
        <w:t>To accept the bid on the General Obligation Bond to fund road improvements from _______ at an interest rate of _________ with a total interest cost of $______________.</w:t>
      </w:r>
    </w:p>
    <w:p w14:paraId="4D8BD608" w14:textId="77777777" w:rsidR="006E10B7" w:rsidRDefault="006E10B7" w:rsidP="006E10B7">
      <w:pPr>
        <w:pStyle w:val="ListParagraph"/>
        <w:widowControl w:val="0"/>
        <w:autoSpaceDE w:val="0"/>
        <w:autoSpaceDN w:val="0"/>
        <w:adjustRightInd w:val="0"/>
        <w:ind w:left="1350"/>
        <w:rPr>
          <w:rFonts w:asciiTheme="minorHAnsi" w:hAnsiTheme="minorHAnsi" w:cs="Arial"/>
          <w:b/>
          <w:iCs/>
          <w:sz w:val="22"/>
          <w:szCs w:val="22"/>
        </w:rPr>
      </w:pPr>
    </w:p>
    <w:p w14:paraId="089EBE50" w14:textId="77777777" w:rsidR="006E10B7" w:rsidRPr="00BA73E1" w:rsidRDefault="006E10B7" w:rsidP="006E10B7">
      <w:pPr>
        <w:pStyle w:val="ListParagraph"/>
        <w:widowControl w:val="0"/>
        <w:autoSpaceDE w:val="0"/>
        <w:autoSpaceDN w:val="0"/>
        <w:adjustRightInd w:val="0"/>
        <w:ind w:left="1350"/>
        <w:rPr>
          <w:rFonts w:asciiTheme="minorHAnsi" w:hAnsiTheme="minorHAnsi" w:cs="Arial"/>
          <w:bCs/>
          <w:iCs/>
          <w:sz w:val="22"/>
          <w:szCs w:val="22"/>
        </w:rPr>
      </w:pPr>
      <w:r w:rsidRPr="00BA73E1">
        <w:rPr>
          <w:rFonts w:asciiTheme="minorHAnsi" w:hAnsiTheme="minorHAnsi" w:cs="Arial"/>
          <w:bCs/>
          <w:iCs/>
          <w:sz w:val="22"/>
          <w:szCs w:val="22"/>
        </w:rPr>
        <w:t>TD Bank – Interest Rate 1.33 – Total Interest Cost $91,581.22</w:t>
      </w:r>
    </w:p>
    <w:p w14:paraId="4CF7A887" w14:textId="77777777" w:rsidR="006E10B7" w:rsidRPr="00BA73E1" w:rsidRDefault="006E10B7" w:rsidP="006E10B7">
      <w:pPr>
        <w:pStyle w:val="ListParagraph"/>
        <w:widowControl w:val="0"/>
        <w:autoSpaceDE w:val="0"/>
        <w:autoSpaceDN w:val="0"/>
        <w:adjustRightInd w:val="0"/>
        <w:ind w:left="1350"/>
        <w:rPr>
          <w:rFonts w:asciiTheme="minorHAnsi" w:hAnsiTheme="minorHAnsi" w:cs="Arial"/>
          <w:bCs/>
          <w:iCs/>
          <w:sz w:val="22"/>
          <w:szCs w:val="22"/>
        </w:rPr>
      </w:pPr>
      <w:r w:rsidRPr="00BA73E1">
        <w:rPr>
          <w:rFonts w:asciiTheme="minorHAnsi" w:hAnsiTheme="minorHAnsi" w:cs="Arial"/>
          <w:bCs/>
          <w:iCs/>
          <w:sz w:val="22"/>
          <w:szCs w:val="22"/>
        </w:rPr>
        <w:t>Androscoggin Bank – Interest Rate 2.09 – Total Interest Cost $141,747.30</w:t>
      </w:r>
    </w:p>
    <w:p w14:paraId="540915FD" w14:textId="143D6ED5" w:rsidR="006E10B7" w:rsidRPr="00BA73E1" w:rsidRDefault="006E10B7" w:rsidP="006E10B7">
      <w:pPr>
        <w:pStyle w:val="ListParagraph"/>
        <w:widowControl w:val="0"/>
        <w:autoSpaceDE w:val="0"/>
        <w:autoSpaceDN w:val="0"/>
        <w:adjustRightInd w:val="0"/>
        <w:ind w:left="1350"/>
        <w:rPr>
          <w:rFonts w:asciiTheme="minorHAnsi" w:hAnsiTheme="minorHAnsi" w:cs="Arial"/>
          <w:bCs/>
          <w:iCs/>
          <w:sz w:val="22"/>
          <w:szCs w:val="22"/>
        </w:rPr>
      </w:pPr>
      <w:r w:rsidRPr="00BA73E1">
        <w:rPr>
          <w:rFonts w:asciiTheme="minorHAnsi" w:hAnsiTheme="minorHAnsi" w:cs="Arial"/>
          <w:bCs/>
          <w:iCs/>
          <w:sz w:val="22"/>
          <w:szCs w:val="22"/>
        </w:rPr>
        <w:t>Northeast Bank – Interest Rate 2.51 – Total Interest Cost $170,403.90</w:t>
      </w:r>
    </w:p>
    <w:p w14:paraId="13D19AB4" w14:textId="6B289D24" w:rsidR="00BA73E1" w:rsidRDefault="00BA73E1" w:rsidP="006E10B7">
      <w:pPr>
        <w:pStyle w:val="ListParagraph"/>
        <w:widowControl w:val="0"/>
        <w:autoSpaceDE w:val="0"/>
        <w:autoSpaceDN w:val="0"/>
        <w:adjustRightInd w:val="0"/>
        <w:ind w:left="1350"/>
        <w:rPr>
          <w:rFonts w:asciiTheme="minorHAnsi" w:hAnsiTheme="minorHAnsi" w:cs="Arial"/>
          <w:bCs/>
          <w:i/>
          <w:sz w:val="22"/>
          <w:szCs w:val="22"/>
        </w:rPr>
      </w:pPr>
    </w:p>
    <w:p w14:paraId="10215F4C" w14:textId="1B9BBEF2" w:rsidR="00BA73E1" w:rsidRDefault="001C33F6" w:rsidP="006E10B7">
      <w:pPr>
        <w:pStyle w:val="ListParagraph"/>
        <w:widowControl w:val="0"/>
        <w:autoSpaceDE w:val="0"/>
        <w:autoSpaceDN w:val="0"/>
        <w:adjustRightInd w:val="0"/>
        <w:ind w:left="1350"/>
        <w:rPr>
          <w:rFonts w:asciiTheme="minorHAnsi" w:hAnsiTheme="minorHAnsi" w:cs="Arial"/>
          <w:bCs/>
          <w:iCs/>
          <w:sz w:val="22"/>
          <w:szCs w:val="22"/>
        </w:rPr>
      </w:pPr>
      <w:r>
        <w:rPr>
          <w:rFonts w:asciiTheme="minorHAnsi" w:hAnsiTheme="minorHAnsi" w:cs="Arial"/>
          <w:bCs/>
          <w:iCs/>
          <w:sz w:val="22"/>
          <w:szCs w:val="22"/>
        </w:rPr>
        <w:t xml:space="preserve">Butch explained that the TD Bank Bid had several </w:t>
      </w:r>
      <w:r w:rsidR="00AA1C16">
        <w:rPr>
          <w:rFonts w:asciiTheme="minorHAnsi" w:hAnsiTheme="minorHAnsi" w:cs="Arial"/>
          <w:bCs/>
          <w:iCs/>
          <w:sz w:val="22"/>
          <w:szCs w:val="22"/>
        </w:rPr>
        <w:t>conditions including not locking in the interest rate for 30 days and penalties for early pay off.</w:t>
      </w:r>
    </w:p>
    <w:p w14:paraId="40F9081B" w14:textId="2CB8C482" w:rsidR="00AA1C16" w:rsidRDefault="00AA1C16" w:rsidP="006E10B7">
      <w:pPr>
        <w:pStyle w:val="ListParagraph"/>
        <w:widowControl w:val="0"/>
        <w:autoSpaceDE w:val="0"/>
        <w:autoSpaceDN w:val="0"/>
        <w:adjustRightInd w:val="0"/>
        <w:ind w:left="1350"/>
        <w:rPr>
          <w:rFonts w:asciiTheme="minorHAnsi" w:hAnsiTheme="minorHAnsi" w:cs="Arial"/>
          <w:bCs/>
          <w:iCs/>
          <w:sz w:val="22"/>
          <w:szCs w:val="22"/>
        </w:rPr>
      </w:pPr>
    </w:p>
    <w:p w14:paraId="47577AC1" w14:textId="2B726472" w:rsidR="00AA1C16" w:rsidRPr="00AA1C16" w:rsidRDefault="00AA1C16" w:rsidP="006E10B7">
      <w:pPr>
        <w:pStyle w:val="ListParagraph"/>
        <w:widowControl w:val="0"/>
        <w:autoSpaceDE w:val="0"/>
        <w:autoSpaceDN w:val="0"/>
        <w:adjustRightInd w:val="0"/>
        <w:ind w:left="1350"/>
        <w:rPr>
          <w:rFonts w:asciiTheme="minorHAnsi" w:hAnsiTheme="minorHAnsi" w:cs="Arial"/>
          <w:bCs/>
          <w:i/>
          <w:sz w:val="22"/>
          <w:szCs w:val="22"/>
        </w:rPr>
      </w:pPr>
      <w:r>
        <w:rPr>
          <w:rFonts w:asciiTheme="minorHAnsi" w:hAnsiTheme="minorHAnsi" w:cs="Arial"/>
          <w:bCs/>
          <w:i/>
          <w:sz w:val="22"/>
          <w:szCs w:val="22"/>
        </w:rPr>
        <w:t xml:space="preserve">Dana Dillingham motioned to </w:t>
      </w:r>
      <w:r w:rsidR="002E7480">
        <w:rPr>
          <w:rFonts w:asciiTheme="minorHAnsi" w:hAnsiTheme="minorHAnsi" w:cs="Arial"/>
          <w:bCs/>
          <w:i/>
          <w:sz w:val="22"/>
          <w:szCs w:val="22"/>
        </w:rPr>
        <w:t>accep</w:t>
      </w:r>
      <w:r>
        <w:rPr>
          <w:rFonts w:asciiTheme="minorHAnsi" w:hAnsiTheme="minorHAnsi" w:cs="Arial"/>
          <w:bCs/>
          <w:i/>
          <w:sz w:val="22"/>
          <w:szCs w:val="22"/>
        </w:rPr>
        <w:t>t the bid from TD Bank not to exceed 1.33 on July 9</w:t>
      </w:r>
      <w:r w:rsidRPr="00AA1C16">
        <w:rPr>
          <w:rFonts w:asciiTheme="minorHAnsi" w:hAnsiTheme="minorHAnsi" w:cs="Arial"/>
          <w:bCs/>
          <w:i/>
          <w:sz w:val="22"/>
          <w:szCs w:val="22"/>
          <w:vertAlign w:val="superscript"/>
        </w:rPr>
        <w:t>th</w:t>
      </w:r>
      <w:r>
        <w:rPr>
          <w:rFonts w:asciiTheme="minorHAnsi" w:hAnsiTheme="minorHAnsi" w:cs="Arial"/>
          <w:bCs/>
          <w:i/>
          <w:sz w:val="22"/>
          <w:szCs w:val="22"/>
        </w:rPr>
        <w:t xml:space="preserve">, 2020. IF the rate does exceed the 1.33 motion to </w:t>
      </w:r>
      <w:r w:rsidR="002E7480">
        <w:rPr>
          <w:rFonts w:asciiTheme="minorHAnsi" w:hAnsiTheme="minorHAnsi" w:cs="Arial"/>
          <w:bCs/>
          <w:i/>
          <w:sz w:val="22"/>
          <w:szCs w:val="22"/>
        </w:rPr>
        <w:t>accep</w:t>
      </w:r>
      <w:r>
        <w:rPr>
          <w:rFonts w:asciiTheme="minorHAnsi" w:hAnsiTheme="minorHAnsi" w:cs="Arial"/>
          <w:bCs/>
          <w:i/>
          <w:sz w:val="22"/>
          <w:szCs w:val="22"/>
        </w:rPr>
        <w:t>t the bid from Androscoggin Bank for 2.09. Seconded by Samantha Hewey and passed 5-0.</w:t>
      </w:r>
    </w:p>
    <w:p w14:paraId="7B9D67AB" w14:textId="77777777" w:rsidR="006E10B7" w:rsidRPr="00EE6D47" w:rsidRDefault="006E10B7" w:rsidP="006E10B7">
      <w:pPr>
        <w:pStyle w:val="ListParagraph"/>
        <w:widowControl w:val="0"/>
        <w:autoSpaceDE w:val="0"/>
        <w:autoSpaceDN w:val="0"/>
        <w:adjustRightInd w:val="0"/>
        <w:ind w:left="1350"/>
        <w:rPr>
          <w:rFonts w:asciiTheme="minorHAnsi" w:hAnsiTheme="minorHAnsi" w:cs="Arial"/>
          <w:b/>
          <w:iCs/>
          <w:sz w:val="22"/>
          <w:szCs w:val="22"/>
        </w:rPr>
      </w:pPr>
    </w:p>
    <w:p w14:paraId="609F0660" w14:textId="77777777" w:rsidR="006E10B7" w:rsidRPr="00AA1C16" w:rsidRDefault="006E10B7" w:rsidP="006E10B7">
      <w:pPr>
        <w:pStyle w:val="ListParagraph"/>
        <w:widowControl w:val="0"/>
        <w:numPr>
          <w:ilvl w:val="1"/>
          <w:numId w:val="1"/>
        </w:numPr>
        <w:autoSpaceDE w:val="0"/>
        <w:autoSpaceDN w:val="0"/>
        <w:adjustRightInd w:val="0"/>
        <w:ind w:left="1350"/>
        <w:rPr>
          <w:rFonts w:asciiTheme="minorHAnsi" w:hAnsiTheme="minorHAnsi" w:cs="Arial"/>
          <w:b/>
          <w:sz w:val="22"/>
          <w:szCs w:val="22"/>
        </w:rPr>
      </w:pPr>
      <w:r>
        <w:rPr>
          <w:rFonts w:asciiTheme="minorHAnsi" w:hAnsiTheme="minorHAnsi" w:cs="Arial"/>
          <w:b/>
          <w:iCs/>
          <w:sz w:val="22"/>
          <w:szCs w:val="22"/>
        </w:rPr>
        <w:t xml:space="preserve">To amend Article 15 to read: </w:t>
      </w:r>
      <w:r w:rsidRPr="00AA1C16">
        <w:rPr>
          <w:sz w:val="22"/>
          <w:szCs w:val="22"/>
        </w:rPr>
        <w:t xml:space="preserve">To see if the Town will vote to raise and appropriate the sum of </w:t>
      </w:r>
      <w:r w:rsidRPr="00AA1C16">
        <w:rPr>
          <w:rFonts w:ascii="Arial" w:hAnsi="Arial" w:cs="Arial"/>
          <w:sz w:val="20"/>
          <w:szCs w:val="20"/>
        </w:rPr>
        <w:t>$</w:t>
      </w:r>
      <w:r w:rsidRPr="00AA1C16">
        <w:rPr>
          <w:rFonts w:ascii="Arial" w:hAnsi="Arial" w:cs="Arial"/>
          <w:strike/>
          <w:sz w:val="20"/>
          <w:szCs w:val="20"/>
        </w:rPr>
        <w:t>1,486,269</w:t>
      </w:r>
      <w:r w:rsidRPr="00AA1C16">
        <w:rPr>
          <w:rFonts w:ascii="Arial" w:hAnsi="Arial" w:cs="Arial"/>
          <w:sz w:val="20"/>
          <w:szCs w:val="20"/>
        </w:rPr>
        <w:t xml:space="preserve"> $1,080,584 </w:t>
      </w:r>
      <w:r w:rsidRPr="00AA1C16">
        <w:rPr>
          <w:sz w:val="22"/>
          <w:szCs w:val="22"/>
        </w:rPr>
        <w:t xml:space="preserve">for the Long-Term Debt, TIF Debt, Interest, Filing Costs Accounts.  </w:t>
      </w:r>
    </w:p>
    <w:p w14:paraId="4FC4896F" w14:textId="1D54240D" w:rsidR="006E10B7" w:rsidRDefault="006E10B7" w:rsidP="006E10B7">
      <w:pPr>
        <w:pStyle w:val="ListParagraph"/>
        <w:widowControl w:val="0"/>
        <w:autoSpaceDE w:val="0"/>
        <w:autoSpaceDN w:val="0"/>
        <w:adjustRightInd w:val="0"/>
        <w:ind w:left="1350"/>
        <w:rPr>
          <w:rFonts w:asciiTheme="minorHAnsi" w:hAnsiTheme="minorHAnsi" w:cs="Arial"/>
          <w:bCs/>
          <w:sz w:val="22"/>
          <w:szCs w:val="22"/>
        </w:rPr>
      </w:pPr>
      <w:r w:rsidRPr="00AA1C16">
        <w:rPr>
          <w:rFonts w:asciiTheme="minorHAnsi" w:hAnsiTheme="minorHAnsi" w:cs="Arial"/>
          <w:bCs/>
          <w:sz w:val="22"/>
          <w:szCs w:val="22"/>
        </w:rPr>
        <w:t>Contingent on acceptance of TD Bank bid on General Obligation Bond. This brings the overall budget to 0.1% decrease as compared to the 2019/2020 budget.</w:t>
      </w:r>
    </w:p>
    <w:p w14:paraId="3FF7CC8E" w14:textId="206F4884" w:rsidR="00AA1C16" w:rsidRDefault="00AA1C16" w:rsidP="006E10B7">
      <w:pPr>
        <w:pStyle w:val="ListParagraph"/>
        <w:widowControl w:val="0"/>
        <w:autoSpaceDE w:val="0"/>
        <w:autoSpaceDN w:val="0"/>
        <w:adjustRightInd w:val="0"/>
        <w:ind w:left="1350"/>
        <w:rPr>
          <w:rFonts w:asciiTheme="minorHAnsi" w:hAnsiTheme="minorHAnsi" w:cs="Arial"/>
          <w:bCs/>
          <w:sz w:val="22"/>
          <w:szCs w:val="22"/>
        </w:rPr>
      </w:pPr>
    </w:p>
    <w:p w14:paraId="238D7847" w14:textId="48ED7777" w:rsidR="00AA1C16" w:rsidRPr="000E253D" w:rsidRDefault="00AA1C16" w:rsidP="00AA1C16">
      <w:pPr>
        <w:pStyle w:val="ListParagraph"/>
        <w:widowControl w:val="0"/>
        <w:autoSpaceDE w:val="0"/>
        <w:autoSpaceDN w:val="0"/>
        <w:adjustRightInd w:val="0"/>
        <w:ind w:left="1350"/>
        <w:rPr>
          <w:rFonts w:asciiTheme="minorHAnsi" w:hAnsiTheme="minorHAnsi" w:cs="Arial"/>
          <w:b/>
          <w:i/>
          <w:iCs/>
          <w:sz w:val="22"/>
          <w:szCs w:val="22"/>
        </w:rPr>
      </w:pPr>
      <w:r w:rsidRPr="000E253D">
        <w:rPr>
          <w:i/>
          <w:iCs/>
          <w:sz w:val="22"/>
          <w:szCs w:val="22"/>
        </w:rPr>
        <w:t xml:space="preserve">Motion by </w:t>
      </w:r>
      <w:r w:rsidR="00735BFA">
        <w:rPr>
          <w:i/>
          <w:iCs/>
          <w:sz w:val="22"/>
          <w:szCs w:val="22"/>
        </w:rPr>
        <w:t>Samantha Hewey</w:t>
      </w:r>
      <w:r w:rsidRPr="000E253D">
        <w:rPr>
          <w:i/>
          <w:iCs/>
          <w:sz w:val="22"/>
          <w:szCs w:val="22"/>
        </w:rPr>
        <w:t xml:space="preserve"> to amend Article 15 to read:  To see if the Town will vote to raise and appropriate the sum </w:t>
      </w:r>
      <w:r w:rsidRPr="000E253D">
        <w:rPr>
          <w:i/>
          <w:iCs/>
          <w:sz w:val="22"/>
          <w:szCs w:val="22"/>
          <w:u w:val="single"/>
        </w:rPr>
        <w:t>not to exceed</w:t>
      </w:r>
      <w:r w:rsidRPr="000E253D">
        <w:rPr>
          <w:i/>
          <w:iCs/>
          <w:sz w:val="22"/>
          <w:szCs w:val="22"/>
        </w:rPr>
        <w:t xml:space="preserve"> </w:t>
      </w:r>
      <w:r w:rsidRPr="000E253D">
        <w:rPr>
          <w:rFonts w:ascii="Arial" w:hAnsi="Arial" w:cs="Arial"/>
          <w:i/>
          <w:iCs/>
          <w:sz w:val="20"/>
          <w:szCs w:val="20"/>
        </w:rPr>
        <w:t>$</w:t>
      </w:r>
      <w:r w:rsidRPr="000E253D">
        <w:rPr>
          <w:rFonts w:ascii="Arial" w:hAnsi="Arial" w:cs="Arial"/>
          <w:i/>
          <w:iCs/>
          <w:strike/>
          <w:sz w:val="20"/>
          <w:szCs w:val="20"/>
        </w:rPr>
        <w:t>1,486,269</w:t>
      </w:r>
      <w:r w:rsidRPr="000E253D">
        <w:rPr>
          <w:rFonts w:ascii="Arial" w:hAnsi="Arial" w:cs="Arial"/>
          <w:i/>
          <w:iCs/>
          <w:sz w:val="20"/>
          <w:szCs w:val="20"/>
        </w:rPr>
        <w:t xml:space="preserve"> $1,080,584 </w:t>
      </w:r>
      <w:r w:rsidRPr="000E253D">
        <w:rPr>
          <w:i/>
          <w:iCs/>
          <w:sz w:val="22"/>
          <w:szCs w:val="22"/>
        </w:rPr>
        <w:t xml:space="preserve">for the Long-Term Debt, TIF Debt, Interest, Filing Costs Accounts.  </w:t>
      </w:r>
      <w:r w:rsidR="000E253D">
        <w:rPr>
          <w:i/>
          <w:iCs/>
          <w:sz w:val="22"/>
          <w:szCs w:val="22"/>
        </w:rPr>
        <w:t xml:space="preserve">Seconded by </w:t>
      </w:r>
      <w:r w:rsidR="00735BFA">
        <w:rPr>
          <w:i/>
          <w:iCs/>
          <w:sz w:val="22"/>
          <w:szCs w:val="22"/>
        </w:rPr>
        <w:t>Dana Dillingham</w:t>
      </w:r>
      <w:r w:rsidR="000E253D">
        <w:rPr>
          <w:i/>
          <w:iCs/>
          <w:sz w:val="22"/>
          <w:szCs w:val="22"/>
        </w:rPr>
        <w:t xml:space="preserve"> and passed 5-0.</w:t>
      </w:r>
    </w:p>
    <w:p w14:paraId="683DBD21" w14:textId="77777777" w:rsidR="00AA1C16" w:rsidRPr="00AA1C16" w:rsidRDefault="00AA1C16" w:rsidP="006E10B7">
      <w:pPr>
        <w:pStyle w:val="ListParagraph"/>
        <w:widowControl w:val="0"/>
        <w:autoSpaceDE w:val="0"/>
        <w:autoSpaceDN w:val="0"/>
        <w:adjustRightInd w:val="0"/>
        <w:ind w:left="1350"/>
        <w:rPr>
          <w:rFonts w:asciiTheme="minorHAnsi" w:hAnsiTheme="minorHAnsi" w:cs="Arial"/>
          <w:bCs/>
          <w:sz w:val="22"/>
          <w:szCs w:val="22"/>
        </w:rPr>
      </w:pPr>
    </w:p>
    <w:p w14:paraId="41D94B21" w14:textId="77777777" w:rsidR="006E10B7" w:rsidRPr="002C5F02" w:rsidRDefault="006E10B7" w:rsidP="006E10B7">
      <w:pPr>
        <w:pStyle w:val="ListParagraph"/>
        <w:widowControl w:val="0"/>
        <w:autoSpaceDE w:val="0"/>
        <w:autoSpaceDN w:val="0"/>
        <w:adjustRightInd w:val="0"/>
        <w:ind w:left="1350"/>
        <w:rPr>
          <w:rFonts w:asciiTheme="minorHAnsi" w:hAnsiTheme="minorHAnsi" w:cs="Arial"/>
          <w:bCs/>
          <w:i/>
          <w:sz w:val="22"/>
          <w:szCs w:val="22"/>
        </w:rPr>
      </w:pPr>
    </w:p>
    <w:p w14:paraId="482408BB" w14:textId="77777777" w:rsidR="006E10B7" w:rsidRDefault="006E10B7" w:rsidP="006E10B7">
      <w:pPr>
        <w:pStyle w:val="ListParagraph"/>
        <w:widowControl w:val="0"/>
        <w:numPr>
          <w:ilvl w:val="1"/>
          <w:numId w:val="1"/>
        </w:numPr>
        <w:autoSpaceDE w:val="0"/>
        <w:autoSpaceDN w:val="0"/>
        <w:adjustRightInd w:val="0"/>
        <w:ind w:left="1350"/>
        <w:rPr>
          <w:rFonts w:asciiTheme="minorHAnsi" w:hAnsiTheme="minorHAnsi" w:cs="Arial"/>
          <w:b/>
          <w:iCs/>
          <w:sz w:val="22"/>
          <w:szCs w:val="22"/>
        </w:rPr>
      </w:pPr>
      <w:r>
        <w:rPr>
          <w:rFonts w:asciiTheme="minorHAnsi" w:hAnsiTheme="minorHAnsi" w:cs="Arial"/>
          <w:b/>
          <w:iCs/>
          <w:sz w:val="22"/>
          <w:szCs w:val="22"/>
        </w:rPr>
        <w:t>To approve a supplemental tax bill for account 3081 in the amount of $130.50.</w:t>
      </w:r>
    </w:p>
    <w:p w14:paraId="296FBC4F" w14:textId="7C60DDF1" w:rsidR="006E10B7" w:rsidRDefault="006E10B7" w:rsidP="006E10B7">
      <w:pPr>
        <w:pStyle w:val="ListParagraph"/>
        <w:widowControl w:val="0"/>
        <w:autoSpaceDE w:val="0"/>
        <w:autoSpaceDN w:val="0"/>
        <w:adjustRightInd w:val="0"/>
        <w:ind w:left="1350"/>
        <w:rPr>
          <w:rFonts w:asciiTheme="minorHAnsi" w:hAnsiTheme="minorHAnsi" w:cs="Arial"/>
          <w:bCs/>
          <w:iCs/>
          <w:sz w:val="22"/>
          <w:szCs w:val="22"/>
        </w:rPr>
      </w:pPr>
      <w:r w:rsidRPr="000E253D">
        <w:rPr>
          <w:rFonts w:asciiTheme="minorHAnsi" w:hAnsiTheme="minorHAnsi" w:cs="Arial"/>
          <w:bCs/>
          <w:iCs/>
          <w:sz w:val="22"/>
          <w:szCs w:val="22"/>
        </w:rPr>
        <w:t xml:space="preserve">This 1972 mobile home was moved into the Park without a building permit. The CEO is waiting to issue a building permit to the current owner until the building passes a required electrical inspection on an older mobile home. </w:t>
      </w:r>
    </w:p>
    <w:p w14:paraId="2B2F58F8" w14:textId="5274E3A8" w:rsidR="000E253D" w:rsidRDefault="000E253D" w:rsidP="006E10B7">
      <w:pPr>
        <w:pStyle w:val="ListParagraph"/>
        <w:widowControl w:val="0"/>
        <w:autoSpaceDE w:val="0"/>
        <w:autoSpaceDN w:val="0"/>
        <w:adjustRightInd w:val="0"/>
        <w:ind w:left="1350"/>
        <w:rPr>
          <w:rFonts w:asciiTheme="minorHAnsi" w:hAnsiTheme="minorHAnsi" w:cs="Arial"/>
          <w:bCs/>
          <w:iCs/>
          <w:sz w:val="22"/>
          <w:szCs w:val="22"/>
        </w:rPr>
      </w:pPr>
    </w:p>
    <w:p w14:paraId="694E7B65" w14:textId="5CFCC26C" w:rsidR="000E253D" w:rsidRPr="000E253D" w:rsidRDefault="000E253D" w:rsidP="006E10B7">
      <w:pPr>
        <w:pStyle w:val="ListParagraph"/>
        <w:widowControl w:val="0"/>
        <w:autoSpaceDE w:val="0"/>
        <w:autoSpaceDN w:val="0"/>
        <w:adjustRightInd w:val="0"/>
        <w:ind w:left="1350"/>
        <w:rPr>
          <w:rFonts w:asciiTheme="minorHAnsi" w:hAnsiTheme="minorHAnsi" w:cs="Arial"/>
          <w:bCs/>
          <w:i/>
          <w:sz w:val="22"/>
          <w:szCs w:val="22"/>
        </w:rPr>
      </w:pPr>
      <w:r>
        <w:rPr>
          <w:rFonts w:asciiTheme="minorHAnsi" w:hAnsiTheme="minorHAnsi" w:cs="Arial"/>
          <w:bCs/>
          <w:i/>
          <w:sz w:val="22"/>
          <w:szCs w:val="22"/>
        </w:rPr>
        <w:t xml:space="preserve">Motion to approve by </w:t>
      </w:r>
      <w:r w:rsidR="00AB1D39">
        <w:rPr>
          <w:rFonts w:asciiTheme="minorHAnsi" w:hAnsiTheme="minorHAnsi" w:cs="Arial"/>
          <w:bCs/>
          <w:i/>
          <w:sz w:val="22"/>
          <w:szCs w:val="22"/>
        </w:rPr>
        <w:t>Sharon Jackson and seconded by Samantha Hewey. Passed 5-0</w:t>
      </w:r>
    </w:p>
    <w:p w14:paraId="3E97FC64" w14:textId="77777777" w:rsidR="006E10B7" w:rsidRPr="0056205E" w:rsidRDefault="006E10B7" w:rsidP="006E10B7">
      <w:pPr>
        <w:pStyle w:val="ListParagraph"/>
        <w:widowControl w:val="0"/>
        <w:autoSpaceDE w:val="0"/>
        <w:autoSpaceDN w:val="0"/>
        <w:adjustRightInd w:val="0"/>
        <w:ind w:left="1350"/>
        <w:rPr>
          <w:rFonts w:asciiTheme="minorHAnsi" w:hAnsiTheme="minorHAnsi" w:cs="Arial"/>
          <w:bCs/>
          <w:i/>
          <w:sz w:val="22"/>
          <w:szCs w:val="22"/>
        </w:rPr>
      </w:pPr>
    </w:p>
    <w:p w14:paraId="67BA4C10" w14:textId="77777777" w:rsidR="006E10B7" w:rsidRDefault="006E10B7" w:rsidP="006E10B7">
      <w:pPr>
        <w:pStyle w:val="ListParagraph"/>
        <w:widowControl w:val="0"/>
        <w:numPr>
          <w:ilvl w:val="1"/>
          <w:numId w:val="1"/>
        </w:numPr>
        <w:autoSpaceDE w:val="0"/>
        <w:autoSpaceDN w:val="0"/>
        <w:adjustRightInd w:val="0"/>
        <w:ind w:left="1350"/>
        <w:rPr>
          <w:rFonts w:asciiTheme="minorHAnsi" w:hAnsiTheme="minorHAnsi" w:cs="Arial"/>
          <w:b/>
          <w:iCs/>
          <w:sz w:val="22"/>
          <w:szCs w:val="22"/>
        </w:rPr>
      </w:pPr>
      <w:r>
        <w:rPr>
          <w:rFonts w:asciiTheme="minorHAnsi" w:hAnsiTheme="minorHAnsi" w:cs="Arial"/>
          <w:b/>
          <w:iCs/>
          <w:sz w:val="22"/>
          <w:szCs w:val="22"/>
        </w:rPr>
        <w:t>To accept from Susan Milligan her resignation from the Oxford Recreation Committee.</w:t>
      </w:r>
    </w:p>
    <w:p w14:paraId="7104E371" w14:textId="32D53C04" w:rsidR="006E10B7" w:rsidRDefault="00AB1D39" w:rsidP="006E10B7">
      <w:pPr>
        <w:pStyle w:val="ListParagraph"/>
        <w:widowControl w:val="0"/>
        <w:autoSpaceDE w:val="0"/>
        <w:autoSpaceDN w:val="0"/>
        <w:adjustRightInd w:val="0"/>
        <w:ind w:left="1350"/>
        <w:rPr>
          <w:rFonts w:asciiTheme="minorHAnsi" w:hAnsiTheme="minorHAnsi" w:cs="Arial"/>
          <w:bCs/>
          <w:i/>
          <w:sz w:val="22"/>
          <w:szCs w:val="22"/>
        </w:rPr>
      </w:pPr>
      <w:r>
        <w:rPr>
          <w:rFonts w:asciiTheme="minorHAnsi" w:hAnsiTheme="minorHAnsi" w:cs="Arial"/>
          <w:bCs/>
          <w:i/>
          <w:sz w:val="22"/>
          <w:szCs w:val="22"/>
        </w:rPr>
        <w:t>Motion to accept by Dana Dillingham and seconded by Sharon Jackson. Passed 5-0.</w:t>
      </w:r>
    </w:p>
    <w:p w14:paraId="396C4151" w14:textId="77777777" w:rsidR="00AB1D39" w:rsidRPr="00AB1D39" w:rsidRDefault="00AB1D39" w:rsidP="006E10B7">
      <w:pPr>
        <w:pStyle w:val="ListParagraph"/>
        <w:widowControl w:val="0"/>
        <w:autoSpaceDE w:val="0"/>
        <w:autoSpaceDN w:val="0"/>
        <w:adjustRightInd w:val="0"/>
        <w:ind w:left="1350"/>
        <w:rPr>
          <w:rFonts w:asciiTheme="minorHAnsi" w:hAnsiTheme="minorHAnsi" w:cs="Arial"/>
          <w:bCs/>
          <w:i/>
          <w:sz w:val="22"/>
          <w:szCs w:val="22"/>
        </w:rPr>
      </w:pPr>
    </w:p>
    <w:p w14:paraId="639659E3" w14:textId="77777777" w:rsidR="006E10B7" w:rsidRDefault="006E10B7" w:rsidP="006E10B7">
      <w:pPr>
        <w:pStyle w:val="ListParagraph"/>
        <w:widowControl w:val="0"/>
        <w:numPr>
          <w:ilvl w:val="1"/>
          <w:numId w:val="1"/>
        </w:numPr>
        <w:autoSpaceDE w:val="0"/>
        <w:autoSpaceDN w:val="0"/>
        <w:adjustRightInd w:val="0"/>
        <w:ind w:left="1350"/>
        <w:rPr>
          <w:rFonts w:asciiTheme="minorHAnsi" w:hAnsiTheme="minorHAnsi" w:cs="Arial"/>
          <w:b/>
          <w:iCs/>
          <w:sz w:val="22"/>
          <w:szCs w:val="22"/>
        </w:rPr>
      </w:pPr>
      <w:r>
        <w:rPr>
          <w:rFonts w:asciiTheme="minorHAnsi" w:hAnsiTheme="minorHAnsi" w:cs="Arial"/>
          <w:b/>
          <w:iCs/>
          <w:sz w:val="22"/>
          <w:szCs w:val="22"/>
        </w:rPr>
        <w:t xml:space="preserve">To reappoint Denise </w:t>
      </w:r>
      <w:proofErr w:type="spellStart"/>
      <w:r>
        <w:rPr>
          <w:rFonts w:asciiTheme="minorHAnsi" w:hAnsiTheme="minorHAnsi" w:cs="Arial"/>
          <w:b/>
          <w:iCs/>
          <w:sz w:val="22"/>
          <w:szCs w:val="22"/>
        </w:rPr>
        <w:t>Landsperg</w:t>
      </w:r>
      <w:proofErr w:type="spellEnd"/>
      <w:r>
        <w:rPr>
          <w:rFonts w:asciiTheme="minorHAnsi" w:hAnsiTheme="minorHAnsi" w:cs="Arial"/>
          <w:b/>
          <w:iCs/>
          <w:sz w:val="22"/>
          <w:szCs w:val="22"/>
        </w:rPr>
        <w:t xml:space="preserve"> to the Planning Board.</w:t>
      </w:r>
    </w:p>
    <w:p w14:paraId="1A0352C7" w14:textId="42A6C650" w:rsidR="006E10B7" w:rsidRDefault="00AB1D39" w:rsidP="006E10B7">
      <w:pPr>
        <w:pStyle w:val="ListParagraph"/>
        <w:widowControl w:val="0"/>
        <w:autoSpaceDE w:val="0"/>
        <w:autoSpaceDN w:val="0"/>
        <w:adjustRightInd w:val="0"/>
        <w:ind w:left="1350"/>
        <w:rPr>
          <w:rFonts w:asciiTheme="minorHAnsi" w:hAnsiTheme="minorHAnsi" w:cs="Arial"/>
          <w:bCs/>
          <w:i/>
          <w:sz w:val="22"/>
          <w:szCs w:val="22"/>
        </w:rPr>
      </w:pPr>
      <w:r>
        <w:rPr>
          <w:rFonts w:asciiTheme="minorHAnsi" w:hAnsiTheme="minorHAnsi" w:cs="Arial"/>
          <w:bCs/>
          <w:i/>
          <w:sz w:val="22"/>
          <w:szCs w:val="22"/>
        </w:rPr>
        <w:t>Motion to appoint by Dana Dillingham and seconded by Samantha Hewey. Passed 5-0.</w:t>
      </w:r>
    </w:p>
    <w:p w14:paraId="1312BB77" w14:textId="77777777" w:rsidR="00AB1D39" w:rsidRPr="00AB1D39" w:rsidRDefault="00AB1D39" w:rsidP="006E10B7">
      <w:pPr>
        <w:pStyle w:val="ListParagraph"/>
        <w:widowControl w:val="0"/>
        <w:autoSpaceDE w:val="0"/>
        <w:autoSpaceDN w:val="0"/>
        <w:adjustRightInd w:val="0"/>
        <w:ind w:left="1350"/>
        <w:rPr>
          <w:rFonts w:asciiTheme="minorHAnsi" w:hAnsiTheme="minorHAnsi" w:cs="Arial"/>
          <w:bCs/>
          <w:i/>
          <w:sz w:val="22"/>
          <w:szCs w:val="22"/>
        </w:rPr>
      </w:pPr>
    </w:p>
    <w:p w14:paraId="0C8B52B2" w14:textId="77777777" w:rsidR="006E10B7" w:rsidRDefault="006E10B7" w:rsidP="006E10B7">
      <w:pPr>
        <w:pStyle w:val="ListParagraph"/>
        <w:widowControl w:val="0"/>
        <w:numPr>
          <w:ilvl w:val="1"/>
          <w:numId w:val="1"/>
        </w:numPr>
        <w:autoSpaceDE w:val="0"/>
        <w:autoSpaceDN w:val="0"/>
        <w:adjustRightInd w:val="0"/>
        <w:ind w:left="1350"/>
        <w:rPr>
          <w:rFonts w:asciiTheme="minorHAnsi" w:hAnsiTheme="minorHAnsi" w:cs="Arial"/>
          <w:b/>
          <w:iCs/>
          <w:sz w:val="22"/>
          <w:szCs w:val="22"/>
        </w:rPr>
      </w:pPr>
      <w:r>
        <w:rPr>
          <w:rFonts w:asciiTheme="minorHAnsi" w:hAnsiTheme="minorHAnsi" w:cs="Arial"/>
          <w:b/>
          <w:iCs/>
          <w:sz w:val="22"/>
          <w:szCs w:val="22"/>
        </w:rPr>
        <w:t xml:space="preserve">To approve the Request to transfer from 85-01-85-11 Fuel Reserve to Account 80-02-10-05 KOW Fuel Oil </w:t>
      </w:r>
      <w:proofErr w:type="gramStart"/>
      <w:r>
        <w:rPr>
          <w:rFonts w:asciiTheme="minorHAnsi" w:hAnsiTheme="minorHAnsi" w:cs="Arial"/>
          <w:b/>
          <w:iCs/>
          <w:sz w:val="22"/>
          <w:szCs w:val="22"/>
        </w:rPr>
        <w:t>for the amount of</w:t>
      </w:r>
      <w:proofErr w:type="gramEnd"/>
      <w:r>
        <w:rPr>
          <w:rFonts w:asciiTheme="minorHAnsi" w:hAnsiTheme="minorHAnsi" w:cs="Arial"/>
          <w:b/>
          <w:iCs/>
          <w:sz w:val="22"/>
          <w:szCs w:val="22"/>
        </w:rPr>
        <w:t xml:space="preserve"> $539.14.</w:t>
      </w:r>
    </w:p>
    <w:p w14:paraId="57F02532" w14:textId="5BFB2491" w:rsidR="006E10B7" w:rsidRDefault="00AB1D39" w:rsidP="00AB1D39">
      <w:pPr>
        <w:pStyle w:val="ListParagraph"/>
        <w:ind w:left="1350"/>
        <w:rPr>
          <w:rFonts w:asciiTheme="minorHAnsi" w:hAnsiTheme="minorHAnsi" w:cs="Arial"/>
          <w:bCs/>
          <w:i/>
          <w:sz w:val="22"/>
          <w:szCs w:val="22"/>
        </w:rPr>
      </w:pPr>
      <w:r>
        <w:rPr>
          <w:rFonts w:asciiTheme="minorHAnsi" w:hAnsiTheme="minorHAnsi" w:cs="Arial"/>
          <w:bCs/>
          <w:i/>
          <w:sz w:val="22"/>
          <w:szCs w:val="22"/>
        </w:rPr>
        <w:t>Motion to approve by Samantha Hewey and seconded by Sharon Jackson. Passed 5-0.</w:t>
      </w:r>
    </w:p>
    <w:p w14:paraId="4CB6C390" w14:textId="77777777" w:rsidR="00AB1D39" w:rsidRPr="00AB1D39" w:rsidRDefault="00AB1D39" w:rsidP="00AB1D39">
      <w:pPr>
        <w:pStyle w:val="ListParagraph"/>
        <w:ind w:left="1350"/>
        <w:rPr>
          <w:rFonts w:asciiTheme="minorHAnsi" w:hAnsiTheme="minorHAnsi" w:cs="Arial"/>
          <w:bCs/>
          <w:i/>
          <w:sz w:val="22"/>
          <w:szCs w:val="22"/>
        </w:rPr>
      </w:pPr>
    </w:p>
    <w:p w14:paraId="32CFC149" w14:textId="77777777" w:rsidR="006E10B7" w:rsidRDefault="006E10B7" w:rsidP="006E10B7">
      <w:pPr>
        <w:pStyle w:val="ListParagraph"/>
        <w:widowControl w:val="0"/>
        <w:numPr>
          <w:ilvl w:val="1"/>
          <w:numId w:val="1"/>
        </w:numPr>
        <w:autoSpaceDE w:val="0"/>
        <w:autoSpaceDN w:val="0"/>
        <w:adjustRightInd w:val="0"/>
        <w:ind w:left="1350"/>
        <w:rPr>
          <w:rFonts w:asciiTheme="minorHAnsi" w:hAnsiTheme="minorHAnsi" w:cs="Arial"/>
          <w:b/>
          <w:iCs/>
          <w:sz w:val="22"/>
          <w:szCs w:val="22"/>
        </w:rPr>
      </w:pPr>
      <w:r>
        <w:rPr>
          <w:rFonts w:asciiTheme="minorHAnsi" w:hAnsiTheme="minorHAnsi" w:cs="Arial"/>
          <w:b/>
          <w:iCs/>
          <w:sz w:val="22"/>
          <w:szCs w:val="22"/>
        </w:rPr>
        <w:t>To authorize the Town Manager to sign the proposal for construction oversight of the Thompson Lake Dam Rehabilitation Project.</w:t>
      </w:r>
    </w:p>
    <w:p w14:paraId="6736EA5B" w14:textId="793BA89C" w:rsidR="006E10B7" w:rsidRDefault="00AB1D39" w:rsidP="006E10B7">
      <w:pPr>
        <w:pStyle w:val="ListParagraph"/>
        <w:widowControl w:val="0"/>
        <w:autoSpaceDE w:val="0"/>
        <w:autoSpaceDN w:val="0"/>
        <w:adjustRightInd w:val="0"/>
        <w:ind w:left="1350"/>
        <w:rPr>
          <w:rFonts w:asciiTheme="minorHAnsi" w:hAnsiTheme="minorHAnsi" w:cs="Arial"/>
          <w:bCs/>
          <w:i/>
          <w:sz w:val="22"/>
          <w:szCs w:val="22"/>
        </w:rPr>
      </w:pPr>
      <w:r>
        <w:rPr>
          <w:rFonts w:asciiTheme="minorHAnsi" w:hAnsiTheme="minorHAnsi" w:cs="Arial"/>
          <w:bCs/>
          <w:i/>
          <w:sz w:val="22"/>
          <w:szCs w:val="22"/>
        </w:rPr>
        <w:t>Motion to authorize by Caldwell Jackson and seconded by Sharon Jackson. Passed 5-0.</w:t>
      </w:r>
    </w:p>
    <w:p w14:paraId="00C06FC6" w14:textId="77777777" w:rsidR="00AB1D39" w:rsidRPr="00AB1D39" w:rsidRDefault="00AB1D39" w:rsidP="006E10B7">
      <w:pPr>
        <w:pStyle w:val="ListParagraph"/>
        <w:widowControl w:val="0"/>
        <w:autoSpaceDE w:val="0"/>
        <w:autoSpaceDN w:val="0"/>
        <w:adjustRightInd w:val="0"/>
        <w:ind w:left="1350"/>
        <w:rPr>
          <w:rFonts w:asciiTheme="minorHAnsi" w:hAnsiTheme="minorHAnsi" w:cs="Arial"/>
          <w:bCs/>
          <w:i/>
          <w:sz w:val="22"/>
          <w:szCs w:val="22"/>
        </w:rPr>
      </w:pPr>
    </w:p>
    <w:p w14:paraId="40C980EC" w14:textId="77777777" w:rsidR="006E10B7" w:rsidRPr="00E05426" w:rsidRDefault="006E10B7" w:rsidP="006E10B7">
      <w:pPr>
        <w:pStyle w:val="ListParagraph"/>
        <w:widowControl w:val="0"/>
        <w:numPr>
          <w:ilvl w:val="1"/>
          <w:numId w:val="1"/>
        </w:numPr>
        <w:autoSpaceDE w:val="0"/>
        <w:autoSpaceDN w:val="0"/>
        <w:adjustRightInd w:val="0"/>
        <w:ind w:left="1350"/>
        <w:rPr>
          <w:rFonts w:asciiTheme="minorHAnsi" w:hAnsiTheme="minorHAnsi" w:cs="Arial"/>
          <w:b/>
          <w:iCs/>
          <w:sz w:val="22"/>
          <w:szCs w:val="22"/>
        </w:rPr>
      </w:pPr>
      <w:r>
        <w:rPr>
          <w:rFonts w:asciiTheme="minorHAnsi" w:hAnsiTheme="minorHAnsi" w:cs="Arial"/>
          <w:b/>
          <w:bCs/>
          <w:sz w:val="22"/>
          <w:szCs w:val="22"/>
        </w:rPr>
        <w:t>Discussion and decision on the formation of a Historic Preservation Committee.</w:t>
      </w:r>
    </w:p>
    <w:p w14:paraId="0D63ABBD" w14:textId="118E5E0F" w:rsidR="006E10B7" w:rsidRPr="00AB1D39" w:rsidRDefault="00AB1D39" w:rsidP="00AB1D39">
      <w:pPr>
        <w:widowControl w:val="0"/>
        <w:autoSpaceDE w:val="0"/>
        <w:autoSpaceDN w:val="0"/>
        <w:adjustRightInd w:val="0"/>
        <w:ind w:left="1350"/>
        <w:rPr>
          <w:rFonts w:asciiTheme="minorHAnsi" w:hAnsiTheme="minorHAnsi" w:cs="Arial"/>
          <w:bCs/>
          <w:i/>
          <w:sz w:val="22"/>
          <w:szCs w:val="22"/>
        </w:rPr>
      </w:pPr>
      <w:r>
        <w:rPr>
          <w:rFonts w:asciiTheme="minorHAnsi" w:hAnsiTheme="minorHAnsi" w:cs="Arial"/>
          <w:bCs/>
          <w:i/>
          <w:sz w:val="22"/>
          <w:szCs w:val="22"/>
        </w:rPr>
        <w:t xml:space="preserve">Motion by Caldwell Jackson to form the Oxford Historic Preservation Committee and appoint Patricia Hess, Patricia Larrivee, John Crumpton, Henry Jackson, Heather </w:t>
      </w:r>
      <w:proofErr w:type="spellStart"/>
      <w:r>
        <w:rPr>
          <w:rFonts w:asciiTheme="minorHAnsi" w:hAnsiTheme="minorHAnsi" w:cs="Arial"/>
          <w:bCs/>
          <w:i/>
          <w:sz w:val="22"/>
          <w:szCs w:val="22"/>
        </w:rPr>
        <w:t>Langelier</w:t>
      </w:r>
      <w:proofErr w:type="spellEnd"/>
      <w:r>
        <w:rPr>
          <w:rFonts w:asciiTheme="minorHAnsi" w:hAnsiTheme="minorHAnsi" w:cs="Arial"/>
          <w:bCs/>
          <w:i/>
          <w:sz w:val="22"/>
          <w:szCs w:val="22"/>
        </w:rPr>
        <w:t xml:space="preserve"> and Kathleen Dillingham to the committee. Seconded by </w:t>
      </w:r>
      <w:r w:rsidR="008A447E">
        <w:rPr>
          <w:rFonts w:asciiTheme="minorHAnsi" w:hAnsiTheme="minorHAnsi" w:cs="Arial"/>
          <w:bCs/>
          <w:i/>
          <w:sz w:val="22"/>
          <w:szCs w:val="22"/>
        </w:rPr>
        <w:t>Samantha Hewey. Passed 5-0.</w:t>
      </w:r>
    </w:p>
    <w:p w14:paraId="43C02882" w14:textId="77777777" w:rsidR="006E10B7" w:rsidRPr="00E05426" w:rsidRDefault="006E10B7" w:rsidP="006E10B7">
      <w:pPr>
        <w:pStyle w:val="ListParagraph"/>
        <w:widowControl w:val="0"/>
        <w:numPr>
          <w:ilvl w:val="1"/>
          <w:numId w:val="1"/>
        </w:numPr>
        <w:autoSpaceDE w:val="0"/>
        <w:autoSpaceDN w:val="0"/>
        <w:adjustRightInd w:val="0"/>
        <w:ind w:left="1350"/>
        <w:rPr>
          <w:rFonts w:asciiTheme="minorHAnsi" w:hAnsiTheme="minorHAnsi" w:cs="Arial"/>
          <w:b/>
          <w:iCs/>
          <w:sz w:val="22"/>
          <w:szCs w:val="22"/>
        </w:rPr>
      </w:pPr>
      <w:r>
        <w:rPr>
          <w:rFonts w:asciiTheme="minorHAnsi" w:hAnsiTheme="minorHAnsi" w:cs="Arial"/>
          <w:b/>
          <w:bCs/>
          <w:sz w:val="22"/>
          <w:szCs w:val="22"/>
        </w:rPr>
        <w:t>To appoint Patricia Larrivee to the Historic Preservation Committee.</w:t>
      </w:r>
    </w:p>
    <w:p w14:paraId="3DDEDB91" w14:textId="77777777" w:rsidR="006E10B7" w:rsidRPr="00E05426" w:rsidRDefault="006E10B7" w:rsidP="006E10B7">
      <w:pPr>
        <w:widowControl w:val="0"/>
        <w:autoSpaceDE w:val="0"/>
        <w:autoSpaceDN w:val="0"/>
        <w:adjustRightInd w:val="0"/>
        <w:rPr>
          <w:rFonts w:asciiTheme="minorHAnsi" w:hAnsiTheme="minorHAnsi" w:cs="Arial"/>
          <w:b/>
          <w:iCs/>
          <w:sz w:val="22"/>
          <w:szCs w:val="22"/>
        </w:rPr>
      </w:pPr>
    </w:p>
    <w:p w14:paraId="299A2970" w14:textId="77777777" w:rsidR="006E10B7" w:rsidRPr="00E05426" w:rsidRDefault="006E10B7" w:rsidP="006E10B7">
      <w:pPr>
        <w:pStyle w:val="ListParagraph"/>
        <w:widowControl w:val="0"/>
        <w:numPr>
          <w:ilvl w:val="1"/>
          <w:numId w:val="1"/>
        </w:numPr>
        <w:autoSpaceDE w:val="0"/>
        <w:autoSpaceDN w:val="0"/>
        <w:adjustRightInd w:val="0"/>
        <w:ind w:left="1350"/>
        <w:rPr>
          <w:rFonts w:asciiTheme="minorHAnsi" w:hAnsiTheme="minorHAnsi" w:cs="Arial"/>
          <w:b/>
          <w:iCs/>
          <w:sz w:val="22"/>
          <w:szCs w:val="22"/>
        </w:rPr>
      </w:pPr>
      <w:r>
        <w:rPr>
          <w:rFonts w:asciiTheme="minorHAnsi" w:hAnsiTheme="minorHAnsi" w:cs="Arial"/>
          <w:b/>
          <w:bCs/>
          <w:sz w:val="22"/>
          <w:szCs w:val="22"/>
        </w:rPr>
        <w:t>To appoint John Crumpton to the Historic Preservation Committee.</w:t>
      </w:r>
    </w:p>
    <w:p w14:paraId="1A346669" w14:textId="77777777" w:rsidR="006E10B7" w:rsidRPr="00E05426" w:rsidRDefault="006E10B7" w:rsidP="006E10B7">
      <w:pPr>
        <w:widowControl w:val="0"/>
        <w:autoSpaceDE w:val="0"/>
        <w:autoSpaceDN w:val="0"/>
        <w:adjustRightInd w:val="0"/>
        <w:rPr>
          <w:rFonts w:asciiTheme="minorHAnsi" w:hAnsiTheme="minorHAnsi" w:cs="Arial"/>
          <w:b/>
          <w:iCs/>
          <w:sz w:val="22"/>
          <w:szCs w:val="22"/>
        </w:rPr>
      </w:pPr>
    </w:p>
    <w:p w14:paraId="674990E0" w14:textId="77777777" w:rsidR="006E10B7" w:rsidRPr="00653927" w:rsidRDefault="006E10B7" w:rsidP="006E10B7">
      <w:pPr>
        <w:pStyle w:val="ListParagraph"/>
        <w:widowControl w:val="0"/>
        <w:numPr>
          <w:ilvl w:val="1"/>
          <w:numId w:val="1"/>
        </w:numPr>
        <w:autoSpaceDE w:val="0"/>
        <w:autoSpaceDN w:val="0"/>
        <w:adjustRightInd w:val="0"/>
        <w:ind w:left="1350"/>
        <w:rPr>
          <w:rFonts w:asciiTheme="minorHAnsi" w:hAnsiTheme="minorHAnsi" w:cs="Arial"/>
          <w:b/>
          <w:iCs/>
          <w:sz w:val="22"/>
          <w:szCs w:val="22"/>
        </w:rPr>
      </w:pPr>
      <w:r>
        <w:rPr>
          <w:rFonts w:asciiTheme="minorHAnsi" w:hAnsiTheme="minorHAnsi" w:cs="Arial"/>
          <w:b/>
          <w:bCs/>
          <w:sz w:val="22"/>
          <w:szCs w:val="22"/>
        </w:rPr>
        <w:t>To appoint Henry Jackson to the Historic Preservation Committee.</w:t>
      </w:r>
    </w:p>
    <w:p w14:paraId="0C47CD33" w14:textId="77777777" w:rsidR="006E10B7" w:rsidRPr="00653927" w:rsidRDefault="006E10B7" w:rsidP="006E10B7">
      <w:pPr>
        <w:widowControl w:val="0"/>
        <w:autoSpaceDE w:val="0"/>
        <w:autoSpaceDN w:val="0"/>
        <w:adjustRightInd w:val="0"/>
        <w:rPr>
          <w:rFonts w:asciiTheme="minorHAnsi" w:hAnsiTheme="minorHAnsi" w:cs="Arial"/>
          <w:b/>
          <w:iCs/>
          <w:sz w:val="22"/>
          <w:szCs w:val="22"/>
        </w:rPr>
      </w:pPr>
    </w:p>
    <w:p w14:paraId="3997DF9D" w14:textId="77777777" w:rsidR="006E10B7" w:rsidRPr="00353A43" w:rsidRDefault="006E10B7" w:rsidP="006E10B7">
      <w:pPr>
        <w:pStyle w:val="ListParagraph"/>
        <w:widowControl w:val="0"/>
        <w:numPr>
          <w:ilvl w:val="1"/>
          <w:numId w:val="1"/>
        </w:numPr>
        <w:autoSpaceDE w:val="0"/>
        <w:autoSpaceDN w:val="0"/>
        <w:adjustRightInd w:val="0"/>
        <w:ind w:left="1350"/>
        <w:rPr>
          <w:rFonts w:asciiTheme="minorHAnsi" w:hAnsiTheme="minorHAnsi" w:cs="Arial"/>
          <w:b/>
          <w:iCs/>
          <w:sz w:val="22"/>
          <w:szCs w:val="22"/>
        </w:rPr>
      </w:pPr>
      <w:r>
        <w:rPr>
          <w:rFonts w:asciiTheme="minorHAnsi" w:hAnsiTheme="minorHAnsi" w:cs="Arial"/>
          <w:b/>
          <w:bCs/>
          <w:sz w:val="22"/>
          <w:szCs w:val="22"/>
        </w:rPr>
        <w:t xml:space="preserve">To appoint Heather </w:t>
      </w:r>
      <w:proofErr w:type="spellStart"/>
      <w:r>
        <w:rPr>
          <w:rFonts w:asciiTheme="minorHAnsi" w:hAnsiTheme="minorHAnsi" w:cs="Arial"/>
          <w:b/>
          <w:bCs/>
          <w:sz w:val="22"/>
          <w:szCs w:val="22"/>
        </w:rPr>
        <w:t>Langelier</w:t>
      </w:r>
      <w:proofErr w:type="spellEnd"/>
      <w:r>
        <w:rPr>
          <w:rFonts w:asciiTheme="minorHAnsi" w:hAnsiTheme="minorHAnsi" w:cs="Arial"/>
          <w:b/>
          <w:bCs/>
          <w:sz w:val="22"/>
          <w:szCs w:val="22"/>
        </w:rPr>
        <w:t xml:space="preserve"> to the Historic Preservation Committee.</w:t>
      </w:r>
    </w:p>
    <w:p w14:paraId="126A6BD2" w14:textId="77777777" w:rsidR="006E10B7" w:rsidRPr="00353A43" w:rsidRDefault="006E10B7" w:rsidP="006E10B7">
      <w:pPr>
        <w:pStyle w:val="ListParagraph"/>
        <w:rPr>
          <w:rFonts w:asciiTheme="minorHAnsi" w:hAnsiTheme="minorHAnsi" w:cs="Arial"/>
          <w:b/>
          <w:iCs/>
          <w:sz w:val="22"/>
          <w:szCs w:val="22"/>
        </w:rPr>
      </w:pPr>
    </w:p>
    <w:p w14:paraId="17B70C57" w14:textId="77777777" w:rsidR="006E10B7" w:rsidRDefault="006E10B7" w:rsidP="006E10B7">
      <w:pPr>
        <w:pStyle w:val="ListParagraph"/>
        <w:widowControl w:val="0"/>
        <w:numPr>
          <w:ilvl w:val="1"/>
          <w:numId w:val="1"/>
        </w:numPr>
        <w:autoSpaceDE w:val="0"/>
        <w:autoSpaceDN w:val="0"/>
        <w:adjustRightInd w:val="0"/>
        <w:ind w:left="1350"/>
        <w:rPr>
          <w:rFonts w:asciiTheme="minorHAnsi" w:hAnsiTheme="minorHAnsi" w:cs="Arial"/>
          <w:b/>
          <w:iCs/>
          <w:sz w:val="22"/>
          <w:szCs w:val="22"/>
        </w:rPr>
      </w:pPr>
      <w:r>
        <w:rPr>
          <w:rFonts w:asciiTheme="minorHAnsi" w:hAnsiTheme="minorHAnsi" w:cs="Arial"/>
          <w:b/>
          <w:iCs/>
          <w:sz w:val="22"/>
          <w:szCs w:val="22"/>
        </w:rPr>
        <w:t>To appoint Kathleen Dillingham to the Historic Preservation Committee.</w:t>
      </w:r>
    </w:p>
    <w:p w14:paraId="64613028" w14:textId="77777777" w:rsidR="006E10B7" w:rsidRPr="00E56557" w:rsidRDefault="006E10B7" w:rsidP="006E10B7">
      <w:pPr>
        <w:pStyle w:val="ListParagraph"/>
        <w:rPr>
          <w:rFonts w:asciiTheme="minorHAnsi" w:hAnsiTheme="minorHAnsi" w:cs="Arial"/>
          <w:b/>
          <w:iCs/>
          <w:sz w:val="22"/>
          <w:szCs w:val="22"/>
        </w:rPr>
      </w:pPr>
    </w:p>
    <w:p w14:paraId="7F816477" w14:textId="77777777" w:rsidR="006E10B7" w:rsidRPr="00653927" w:rsidRDefault="006E10B7" w:rsidP="006E10B7">
      <w:pPr>
        <w:pStyle w:val="ListParagraph"/>
        <w:widowControl w:val="0"/>
        <w:numPr>
          <w:ilvl w:val="1"/>
          <w:numId w:val="1"/>
        </w:numPr>
        <w:autoSpaceDE w:val="0"/>
        <w:autoSpaceDN w:val="0"/>
        <w:adjustRightInd w:val="0"/>
        <w:ind w:left="1350"/>
        <w:rPr>
          <w:rFonts w:asciiTheme="minorHAnsi" w:hAnsiTheme="minorHAnsi" w:cs="Arial"/>
          <w:b/>
          <w:bCs/>
          <w:sz w:val="22"/>
          <w:szCs w:val="22"/>
        </w:rPr>
      </w:pPr>
      <w:r>
        <w:rPr>
          <w:rFonts w:asciiTheme="minorHAnsi" w:hAnsiTheme="minorHAnsi" w:cs="Arial"/>
          <w:b/>
          <w:bCs/>
          <w:sz w:val="22"/>
          <w:szCs w:val="22"/>
        </w:rPr>
        <w:t>To sign the amended agreement between the MPERS and Town of Oxford.</w:t>
      </w:r>
    </w:p>
    <w:p w14:paraId="79D8D3C2" w14:textId="3BC2F495" w:rsidR="00856926" w:rsidRDefault="008A447E" w:rsidP="00856926">
      <w:pPr>
        <w:widowControl w:val="0"/>
        <w:autoSpaceDE w:val="0"/>
        <w:autoSpaceDN w:val="0"/>
        <w:adjustRightInd w:val="0"/>
        <w:ind w:left="1440"/>
        <w:rPr>
          <w:rFonts w:asciiTheme="minorHAnsi" w:hAnsiTheme="minorHAnsi" w:cs="Arial"/>
          <w:i/>
          <w:iCs/>
          <w:sz w:val="22"/>
          <w:szCs w:val="22"/>
        </w:rPr>
      </w:pPr>
      <w:r>
        <w:rPr>
          <w:rFonts w:asciiTheme="minorHAnsi" w:hAnsiTheme="minorHAnsi" w:cs="Arial"/>
          <w:i/>
          <w:iCs/>
          <w:sz w:val="22"/>
          <w:szCs w:val="22"/>
        </w:rPr>
        <w:t>Motion made to sign the amended agreement by Caldwell Jackson and seconded by Samantha Hewey. Passed 5-0.</w:t>
      </w:r>
    </w:p>
    <w:p w14:paraId="412DBB0A" w14:textId="77777777" w:rsidR="008A447E" w:rsidRPr="00116E30" w:rsidRDefault="008A447E" w:rsidP="00856926">
      <w:pPr>
        <w:widowControl w:val="0"/>
        <w:autoSpaceDE w:val="0"/>
        <w:autoSpaceDN w:val="0"/>
        <w:adjustRightInd w:val="0"/>
        <w:ind w:left="1440"/>
        <w:rPr>
          <w:rFonts w:asciiTheme="minorHAnsi" w:hAnsiTheme="minorHAnsi" w:cs="Arial"/>
          <w:i/>
          <w:iCs/>
          <w:sz w:val="22"/>
          <w:szCs w:val="22"/>
        </w:rPr>
      </w:pPr>
    </w:p>
    <w:p w14:paraId="0E40BB7B" w14:textId="77777777" w:rsidR="00856926" w:rsidRDefault="00856926" w:rsidP="00856926">
      <w:pPr>
        <w:pStyle w:val="ListParagraph"/>
        <w:widowControl w:val="0"/>
        <w:numPr>
          <w:ilvl w:val="0"/>
          <w:numId w:val="1"/>
        </w:numPr>
        <w:autoSpaceDE w:val="0"/>
        <w:autoSpaceDN w:val="0"/>
        <w:adjustRightInd w:val="0"/>
        <w:rPr>
          <w:rFonts w:asciiTheme="minorHAnsi" w:hAnsiTheme="minorHAnsi" w:cs="Arial"/>
          <w:b/>
          <w:bCs/>
          <w:sz w:val="22"/>
          <w:szCs w:val="22"/>
        </w:rPr>
      </w:pPr>
      <w:r>
        <w:rPr>
          <w:rFonts w:asciiTheme="minorHAnsi" w:hAnsiTheme="minorHAnsi" w:cs="Arial"/>
          <w:b/>
          <w:bCs/>
          <w:sz w:val="22"/>
          <w:szCs w:val="22"/>
        </w:rPr>
        <w:t>DEPARTMENT HEAD REPORT</w:t>
      </w:r>
    </w:p>
    <w:p w14:paraId="42976673" w14:textId="1C8F3AF4" w:rsidR="00F5068E" w:rsidRPr="008A447E" w:rsidRDefault="008A447E" w:rsidP="00856926">
      <w:pPr>
        <w:pStyle w:val="ListParagraph"/>
        <w:widowControl w:val="0"/>
        <w:autoSpaceDE w:val="0"/>
        <w:autoSpaceDN w:val="0"/>
        <w:adjustRightInd w:val="0"/>
        <w:rPr>
          <w:rFonts w:asciiTheme="minorHAnsi" w:hAnsiTheme="minorHAnsi" w:cs="Arial"/>
          <w:sz w:val="22"/>
          <w:szCs w:val="22"/>
        </w:rPr>
      </w:pPr>
      <w:r>
        <w:rPr>
          <w:rFonts w:asciiTheme="minorHAnsi" w:hAnsiTheme="minorHAnsi" w:cs="Arial"/>
          <w:sz w:val="22"/>
          <w:szCs w:val="22"/>
        </w:rPr>
        <w:t>Mike Ward – SRO Position – Waiting for Rick Colpitts.  Sharon Jackson spoke in support of having the position.</w:t>
      </w:r>
    </w:p>
    <w:p w14:paraId="10A12C2B" w14:textId="77777777" w:rsidR="00F564EF" w:rsidRPr="00F564EF" w:rsidRDefault="00F564EF" w:rsidP="00856926">
      <w:pPr>
        <w:pStyle w:val="ListParagraph"/>
        <w:widowControl w:val="0"/>
        <w:autoSpaceDE w:val="0"/>
        <w:autoSpaceDN w:val="0"/>
        <w:adjustRightInd w:val="0"/>
        <w:rPr>
          <w:rFonts w:asciiTheme="minorHAnsi" w:hAnsiTheme="minorHAnsi" w:cs="Arial"/>
          <w:sz w:val="22"/>
          <w:szCs w:val="22"/>
        </w:rPr>
      </w:pPr>
    </w:p>
    <w:p w14:paraId="152A99BE" w14:textId="3DD567BA" w:rsidR="00856926" w:rsidRDefault="00856926" w:rsidP="00856926">
      <w:pPr>
        <w:pStyle w:val="ListParagraph"/>
        <w:widowControl w:val="0"/>
        <w:numPr>
          <w:ilvl w:val="0"/>
          <w:numId w:val="1"/>
        </w:numPr>
        <w:autoSpaceDE w:val="0"/>
        <w:autoSpaceDN w:val="0"/>
        <w:adjustRightInd w:val="0"/>
        <w:rPr>
          <w:rFonts w:asciiTheme="minorHAnsi" w:hAnsiTheme="minorHAnsi" w:cs="Arial"/>
          <w:b/>
          <w:bCs/>
          <w:sz w:val="22"/>
          <w:szCs w:val="22"/>
        </w:rPr>
      </w:pPr>
      <w:r w:rsidRPr="001E1894">
        <w:rPr>
          <w:rFonts w:asciiTheme="minorHAnsi" w:hAnsiTheme="minorHAnsi" w:cs="Arial"/>
          <w:b/>
          <w:bCs/>
          <w:sz w:val="22"/>
          <w:szCs w:val="22"/>
        </w:rPr>
        <w:t>TOWN MANAGER’S REPORT</w:t>
      </w:r>
    </w:p>
    <w:p w14:paraId="3EF9102E" w14:textId="51AE04D7" w:rsidR="008A447E" w:rsidRPr="008A447E" w:rsidRDefault="008A447E" w:rsidP="008A447E">
      <w:pPr>
        <w:pStyle w:val="ListParagraph"/>
        <w:widowControl w:val="0"/>
        <w:numPr>
          <w:ilvl w:val="0"/>
          <w:numId w:val="48"/>
        </w:numPr>
        <w:autoSpaceDE w:val="0"/>
        <w:autoSpaceDN w:val="0"/>
        <w:adjustRightInd w:val="0"/>
        <w:rPr>
          <w:rFonts w:asciiTheme="minorHAnsi" w:hAnsiTheme="minorHAnsi" w:cs="Arial"/>
          <w:b/>
          <w:bCs/>
          <w:sz w:val="22"/>
          <w:szCs w:val="22"/>
        </w:rPr>
      </w:pPr>
      <w:r>
        <w:rPr>
          <w:rFonts w:asciiTheme="minorHAnsi" w:hAnsiTheme="minorHAnsi" w:cs="Arial"/>
          <w:sz w:val="22"/>
          <w:szCs w:val="22"/>
        </w:rPr>
        <w:t>Town office closed July 3</w:t>
      </w:r>
      <w:proofErr w:type="gramStart"/>
      <w:r w:rsidRPr="008A447E">
        <w:rPr>
          <w:rFonts w:asciiTheme="minorHAnsi" w:hAnsiTheme="minorHAnsi" w:cs="Arial"/>
          <w:sz w:val="22"/>
          <w:szCs w:val="22"/>
          <w:vertAlign w:val="superscript"/>
        </w:rPr>
        <w:t>rd</w:t>
      </w:r>
      <w:r>
        <w:rPr>
          <w:rFonts w:asciiTheme="minorHAnsi" w:hAnsiTheme="minorHAnsi" w:cs="Arial"/>
          <w:sz w:val="22"/>
          <w:szCs w:val="22"/>
        </w:rPr>
        <w:t xml:space="preserve"> ,</w:t>
      </w:r>
      <w:proofErr w:type="gramEnd"/>
      <w:r>
        <w:rPr>
          <w:rFonts w:asciiTheme="minorHAnsi" w:hAnsiTheme="minorHAnsi" w:cs="Arial"/>
          <w:sz w:val="22"/>
          <w:szCs w:val="22"/>
        </w:rPr>
        <w:t xml:space="preserve"> 2020 for Independence Day.</w:t>
      </w:r>
    </w:p>
    <w:p w14:paraId="1BFC9B14" w14:textId="599AC94C" w:rsidR="008A447E" w:rsidRPr="0093068C" w:rsidRDefault="008A447E" w:rsidP="008A447E">
      <w:pPr>
        <w:pStyle w:val="ListParagraph"/>
        <w:widowControl w:val="0"/>
        <w:numPr>
          <w:ilvl w:val="0"/>
          <w:numId w:val="48"/>
        </w:numPr>
        <w:autoSpaceDE w:val="0"/>
        <w:autoSpaceDN w:val="0"/>
        <w:adjustRightInd w:val="0"/>
        <w:rPr>
          <w:rFonts w:asciiTheme="minorHAnsi" w:hAnsiTheme="minorHAnsi" w:cs="Arial"/>
          <w:b/>
          <w:bCs/>
          <w:sz w:val="22"/>
          <w:szCs w:val="22"/>
        </w:rPr>
      </w:pPr>
      <w:r>
        <w:rPr>
          <w:rFonts w:asciiTheme="minorHAnsi" w:hAnsiTheme="minorHAnsi" w:cs="Arial"/>
          <w:sz w:val="22"/>
          <w:szCs w:val="22"/>
        </w:rPr>
        <w:t xml:space="preserve">All departments came in under budget with the exception on Administration and the Public Safety Building. Total </w:t>
      </w:r>
      <w:r w:rsidR="0093068C">
        <w:rPr>
          <w:rFonts w:asciiTheme="minorHAnsi" w:hAnsiTheme="minorHAnsi" w:cs="Arial"/>
          <w:sz w:val="22"/>
          <w:szCs w:val="22"/>
        </w:rPr>
        <w:t xml:space="preserve">estimated is </w:t>
      </w:r>
      <w:r>
        <w:rPr>
          <w:rFonts w:asciiTheme="minorHAnsi" w:hAnsiTheme="minorHAnsi" w:cs="Arial"/>
          <w:sz w:val="22"/>
          <w:szCs w:val="22"/>
        </w:rPr>
        <w:t>$248,375.</w:t>
      </w:r>
    </w:p>
    <w:p w14:paraId="22293C28" w14:textId="77777777" w:rsidR="0093068C" w:rsidRDefault="0093068C" w:rsidP="0093068C">
      <w:pPr>
        <w:pStyle w:val="ListParagraph"/>
        <w:widowControl w:val="0"/>
        <w:autoSpaceDE w:val="0"/>
        <w:autoSpaceDN w:val="0"/>
        <w:adjustRightInd w:val="0"/>
        <w:ind w:left="1440"/>
        <w:rPr>
          <w:rFonts w:asciiTheme="minorHAnsi" w:hAnsiTheme="minorHAnsi" w:cs="Arial"/>
          <w:b/>
          <w:bCs/>
          <w:sz w:val="22"/>
          <w:szCs w:val="22"/>
        </w:rPr>
      </w:pPr>
    </w:p>
    <w:p w14:paraId="525EE0E4" w14:textId="77777777" w:rsidR="00F5068E" w:rsidRPr="00F5068E" w:rsidRDefault="00F5068E" w:rsidP="00F5068E">
      <w:pPr>
        <w:pStyle w:val="ListParagraph"/>
        <w:widowControl w:val="0"/>
        <w:autoSpaceDE w:val="0"/>
        <w:autoSpaceDN w:val="0"/>
        <w:adjustRightInd w:val="0"/>
        <w:ind w:left="1440"/>
        <w:rPr>
          <w:rFonts w:asciiTheme="minorHAnsi" w:hAnsiTheme="minorHAnsi" w:cs="Arial"/>
          <w:sz w:val="22"/>
          <w:szCs w:val="22"/>
        </w:rPr>
      </w:pPr>
    </w:p>
    <w:p w14:paraId="4D0168D0" w14:textId="22F59251" w:rsidR="00856926" w:rsidRDefault="00856926" w:rsidP="00856926">
      <w:pPr>
        <w:pStyle w:val="ListParagraph"/>
        <w:widowControl w:val="0"/>
        <w:numPr>
          <w:ilvl w:val="0"/>
          <w:numId w:val="1"/>
        </w:numPr>
        <w:autoSpaceDE w:val="0"/>
        <w:autoSpaceDN w:val="0"/>
        <w:adjustRightInd w:val="0"/>
        <w:rPr>
          <w:rFonts w:asciiTheme="minorHAnsi" w:hAnsiTheme="minorHAnsi" w:cs="Arial"/>
          <w:b/>
          <w:bCs/>
          <w:sz w:val="22"/>
          <w:szCs w:val="22"/>
        </w:rPr>
      </w:pPr>
      <w:r w:rsidRPr="001E1894">
        <w:rPr>
          <w:rFonts w:asciiTheme="minorHAnsi" w:hAnsiTheme="minorHAnsi" w:cs="Arial"/>
          <w:b/>
          <w:bCs/>
          <w:sz w:val="22"/>
          <w:szCs w:val="22"/>
        </w:rPr>
        <w:lastRenderedPageBreak/>
        <w:t>SELECTMEN ITEMS</w:t>
      </w:r>
    </w:p>
    <w:p w14:paraId="41FAE15A" w14:textId="0EF7BABA" w:rsidR="0093068C" w:rsidRDefault="0093068C" w:rsidP="0093068C">
      <w:pPr>
        <w:pStyle w:val="ListParagraph"/>
        <w:widowControl w:val="0"/>
        <w:autoSpaceDE w:val="0"/>
        <w:autoSpaceDN w:val="0"/>
        <w:adjustRightInd w:val="0"/>
        <w:rPr>
          <w:rFonts w:asciiTheme="minorHAnsi" w:hAnsiTheme="minorHAnsi" w:cs="Arial"/>
          <w:sz w:val="22"/>
          <w:szCs w:val="22"/>
        </w:rPr>
      </w:pPr>
      <w:r>
        <w:rPr>
          <w:rFonts w:asciiTheme="minorHAnsi" w:hAnsiTheme="minorHAnsi" w:cs="Arial"/>
          <w:b/>
          <w:bCs/>
          <w:sz w:val="22"/>
          <w:szCs w:val="22"/>
        </w:rPr>
        <w:t xml:space="preserve">Dana Dillingham – </w:t>
      </w:r>
      <w:r>
        <w:rPr>
          <w:rFonts w:asciiTheme="minorHAnsi" w:hAnsiTheme="minorHAnsi" w:cs="Arial"/>
          <w:sz w:val="22"/>
          <w:szCs w:val="22"/>
        </w:rPr>
        <w:t>Have official names ever been given to the dams? Always been called Thompson Lake Dam and Welchville Dam.</w:t>
      </w:r>
    </w:p>
    <w:p w14:paraId="50C3298B" w14:textId="6A1D8745" w:rsidR="0093068C" w:rsidRDefault="0093068C" w:rsidP="0093068C">
      <w:pPr>
        <w:pStyle w:val="ListParagraph"/>
        <w:widowControl w:val="0"/>
        <w:autoSpaceDE w:val="0"/>
        <w:autoSpaceDN w:val="0"/>
        <w:adjustRightInd w:val="0"/>
        <w:rPr>
          <w:rFonts w:asciiTheme="minorHAnsi" w:hAnsiTheme="minorHAnsi" w:cs="Arial"/>
          <w:sz w:val="22"/>
          <w:szCs w:val="22"/>
        </w:rPr>
      </w:pPr>
    </w:p>
    <w:p w14:paraId="09DB50BD" w14:textId="0FAB4296" w:rsidR="0093068C" w:rsidRDefault="0093068C" w:rsidP="0093068C">
      <w:pPr>
        <w:pStyle w:val="ListParagraph"/>
        <w:widowControl w:val="0"/>
        <w:autoSpaceDE w:val="0"/>
        <w:autoSpaceDN w:val="0"/>
        <w:adjustRightInd w:val="0"/>
        <w:rPr>
          <w:rFonts w:asciiTheme="minorHAnsi" w:hAnsiTheme="minorHAnsi" w:cs="Arial"/>
          <w:sz w:val="22"/>
          <w:szCs w:val="22"/>
        </w:rPr>
      </w:pPr>
      <w:r w:rsidRPr="0093068C">
        <w:rPr>
          <w:rFonts w:asciiTheme="minorHAnsi" w:hAnsiTheme="minorHAnsi" w:cs="Arial"/>
          <w:b/>
          <w:bCs/>
          <w:sz w:val="22"/>
          <w:szCs w:val="22"/>
        </w:rPr>
        <w:t xml:space="preserve">Samantha Hewey </w:t>
      </w:r>
      <w:r>
        <w:rPr>
          <w:rFonts w:asciiTheme="minorHAnsi" w:hAnsiTheme="minorHAnsi" w:cs="Arial"/>
          <w:b/>
          <w:bCs/>
          <w:sz w:val="22"/>
          <w:szCs w:val="22"/>
        </w:rPr>
        <w:t>–</w:t>
      </w:r>
      <w:r w:rsidRPr="0093068C">
        <w:rPr>
          <w:rFonts w:asciiTheme="minorHAnsi" w:hAnsiTheme="minorHAnsi" w:cs="Arial"/>
          <w:b/>
          <w:bCs/>
          <w:sz w:val="22"/>
          <w:szCs w:val="22"/>
        </w:rPr>
        <w:t xml:space="preserve"> </w:t>
      </w:r>
      <w:r>
        <w:rPr>
          <w:rFonts w:asciiTheme="minorHAnsi" w:hAnsiTheme="minorHAnsi" w:cs="Arial"/>
          <w:sz w:val="22"/>
          <w:szCs w:val="22"/>
        </w:rPr>
        <w:t>Received a call asking the Town of Oxford to consider making it mandatory to wear face coverings in public.</w:t>
      </w:r>
    </w:p>
    <w:p w14:paraId="38262918" w14:textId="00A7D0D2" w:rsidR="0093068C" w:rsidRDefault="0093068C" w:rsidP="0093068C">
      <w:pPr>
        <w:pStyle w:val="ListParagraph"/>
        <w:widowControl w:val="0"/>
        <w:autoSpaceDE w:val="0"/>
        <w:autoSpaceDN w:val="0"/>
        <w:adjustRightInd w:val="0"/>
        <w:rPr>
          <w:rFonts w:asciiTheme="minorHAnsi" w:hAnsiTheme="minorHAnsi" w:cs="Arial"/>
          <w:sz w:val="22"/>
          <w:szCs w:val="22"/>
        </w:rPr>
      </w:pPr>
      <w:r>
        <w:rPr>
          <w:rFonts w:asciiTheme="minorHAnsi" w:hAnsiTheme="minorHAnsi" w:cs="Arial"/>
          <w:sz w:val="22"/>
          <w:szCs w:val="22"/>
        </w:rPr>
        <w:t>Butch stated that the Town meeting will be asking that everyone wear masks.</w:t>
      </w:r>
    </w:p>
    <w:p w14:paraId="4102B433" w14:textId="1FC7CCF1" w:rsidR="0093068C" w:rsidRDefault="0093068C" w:rsidP="0093068C">
      <w:pPr>
        <w:pStyle w:val="ListParagraph"/>
        <w:widowControl w:val="0"/>
        <w:autoSpaceDE w:val="0"/>
        <w:autoSpaceDN w:val="0"/>
        <w:adjustRightInd w:val="0"/>
        <w:rPr>
          <w:rFonts w:asciiTheme="minorHAnsi" w:hAnsiTheme="minorHAnsi" w:cs="Arial"/>
          <w:sz w:val="22"/>
          <w:szCs w:val="22"/>
        </w:rPr>
      </w:pPr>
    </w:p>
    <w:p w14:paraId="4F0DF245" w14:textId="3B58366D" w:rsidR="0093068C" w:rsidRPr="0093068C" w:rsidRDefault="0093068C" w:rsidP="0093068C">
      <w:pPr>
        <w:pStyle w:val="ListParagraph"/>
        <w:widowControl w:val="0"/>
        <w:autoSpaceDE w:val="0"/>
        <w:autoSpaceDN w:val="0"/>
        <w:adjustRightInd w:val="0"/>
        <w:rPr>
          <w:rFonts w:asciiTheme="minorHAnsi" w:hAnsiTheme="minorHAnsi" w:cs="Arial"/>
          <w:sz w:val="22"/>
          <w:szCs w:val="22"/>
        </w:rPr>
      </w:pPr>
      <w:r>
        <w:rPr>
          <w:rFonts w:asciiTheme="minorHAnsi" w:hAnsiTheme="minorHAnsi" w:cs="Arial"/>
          <w:b/>
          <w:bCs/>
          <w:sz w:val="22"/>
          <w:szCs w:val="22"/>
        </w:rPr>
        <w:t xml:space="preserve">Sharon Jackson </w:t>
      </w:r>
      <w:r w:rsidR="00CB0B81">
        <w:rPr>
          <w:rFonts w:asciiTheme="minorHAnsi" w:hAnsiTheme="minorHAnsi" w:cs="Arial"/>
          <w:b/>
          <w:bCs/>
          <w:sz w:val="22"/>
          <w:szCs w:val="22"/>
        </w:rPr>
        <w:t xml:space="preserve">- </w:t>
      </w:r>
      <w:r w:rsidR="00CB0B81">
        <w:rPr>
          <w:rFonts w:asciiTheme="minorHAnsi" w:hAnsiTheme="minorHAnsi" w:cs="Arial"/>
          <w:sz w:val="22"/>
          <w:szCs w:val="22"/>
        </w:rPr>
        <w:t>Asked</w:t>
      </w:r>
      <w:r>
        <w:rPr>
          <w:rFonts w:asciiTheme="minorHAnsi" w:hAnsiTheme="minorHAnsi" w:cs="Arial"/>
          <w:sz w:val="22"/>
          <w:szCs w:val="22"/>
        </w:rPr>
        <w:t xml:space="preserve"> that when the Transfer Station is closing for a holiday that it gets posted on the sign</w:t>
      </w:r>
      <w:r w:rsidR="00CB0B81">
        <w:rPr>
          <w:rFonts w:asciiTheme="minorHAnsi" w:hAnsiTheme="minorHAnsi" w:cs="Arial"/>
          <w:sz w:val="22"/>
          <w:szCs w:val="22"/>
        </w:rPr>
        <w:t xml:space="preserve"> at the end of the road a week prior to closing.</w:t>
      </w:r>
    </w:p>
    <w:p w14:paraId="0C842307" w14:textId="77777777" w:rsidR="001E4146" w:rsidRPr="00F564EF" w:rsidRDefault="001E4146" w:rsidP="00856926">
      <w:pPr>
        <w:pStyle w:val="ListParagraph"/>
        <w:widowControl w:val="0"/>
        <w:autoSpaceDE w:val="0"/>
        <w:autoSpaceDN w:val="0"/>
        <w:adjustRightInd w:val="0"/>
        <w:rPr>
          <w:rFonts w:asciiTheme="minorHAnsi" w:hAnsiTheme="minorHAnsi" w:cs="Arial"/>
          <w:sz w:val="22"/>
          <w:szCs w:val="22"/>
        </w:rPr>
      </w:pPr>
    </w:p>
    <w:p w14:paraId="5DF01489" w14:textId="77777777" w:rsidR="006E10B7" w:rsidRDefault="00856926" w:rsidP="006E10B7">
      <w:pPr>
        <w:pStyle w:val="ListParagraph"/>
        <w:widowControl w:val="0"/>
        <w:numPr>
          <w:ilvl w:val="0"/>
          <w:numId w:val="1"/>
        </w:numPr>
        <w:autoSpaceDE w:val="0"/>
        <w:autoSpaceDN w:val="0"/>
        <w:adjustRightInd w:val="0"/>
        <w:rPr>
          <w:rFonts w:asciiTheme="minorHAnsi" w:hAnsiTheme="minorHAnsi" w:cs="Arial"/>
          <w:b/>
          <w:bCs/>
          <w:sz w:val="22"/>
          <w:szCs w:val="22"/>
        </w:rPr>
      </w:pPr>
      <w:r w:rsidRPr="00C67273">
        <w:rPr>
          <w:rFonts w:asciiTheme="minorHAnsi" w:hAnsiTheme="minorHAnsi" w:cs="Arial"/>
          <w:b/>
          <w:bCs/>
          <w:sz w:val="22"/>
          <w:szCs w:val="22"/>
        </w:rPr>
        <w:t xml:space="preserve">SIGN WARRANTS </w:t>
      </w:r>
      <w:r>
        <w:rPr>
          <w:rFonts w:asciiTheme="minorHAnsi" w:hAnsiTheme="minorHAnsi" w:cs="Arial"/>
          <w:b/>
          <w:bCs/>
          <w:sz w:val="22"/>
          <w:szCs w:val="22"/>
        </w:rPr>
        <w:t xml:space="preserve">– </w:t>
      </w:r>
      <w:r w:rsidR="006E10B7">
        <w:rPr>
          <w:rFonts w:asciiTheme="minorHAnsi" w:hAnsiTheme="minorHAnsi" w:cs="Arial"/>
          <w:b/>
          <w:bCs/>
          <w:sz w:val="22"/>
          <w:szCs w:val="22"/>
        </w:rPr>
        <w:t>165, 166, 167, 168, 169, 170, 1, 2</w:t>
      </w:r>
    </w:p>
    <w:p w14:paraId="35C0B350" w14:textId="32DD98E3" w:rsidR="0036586B" w:rsidRPr="006E10B7" w:rsidRDefault="00CB0B81" w:rsidP="00CB0B81">
      <w:pPr>
        <w:ind w:left="720"/>
        <w:rPr>
          <w:rFonts w:asciiTheme="minorHAnsi" w:hAnsiTheme="minorHAnsi" w:cs="Arial"/>
          <w:i/>
          <w:iCs/>
          <w:sz w:val="22"/>
          <w:szCs w:val="22"/>
        </w:rPr>
      </w:pPr>
      <w:r>
        <w:rPr>
          <w:rFonts w:asciiTheme="minorHAnsi" w:hAnsiTheme="minorHAnsi" w:cs="Arial"/>
          <w:i/>
          <w:iCs/>
          <w:sz w:val="22"/>
          <w:szCs w:val="22"/>
        </w:rPr>
        <w:t>Motion to sign the warrants by Samantha Hewey and seconded by Sharon Jackson. Passed 5-0.</w:t>
      </w:r>
    </w:p>
    <w:p w14:paraId="34AD92ED" w14:textId="77777777" w:rsidR="00856926" w:rsidRDefault="00856926" w:rsidP="00856926">
      <w:pPr>
        <w:pStyle w:val="ListParagraph"/>
        <w:widowControl w:val="0"/>
        <w:numPr>
          <w:ilvl w:val="0"/>
          <w:numId w:val="1"/>
        </w:numPr>
        <w:autoSpaceDE w:val="0"/>
        <w:autoSpaceDN w:val="0"/>
        <w:adjustRightInd w:val="0"/>
        <w:rPr>
          <w:rFonts w:asciiTheme="minorHAnsi" w:hAnsiTheme="minorHAnsi" w:cs="Arial"/>
          <w:b/>
          <w:bCs/>
          <w:sz w:val="22"/>
          <w:szCs w:val="22"/>
        </w:rPr>
      </w:pPr>
      <w:r w:rsidRPr="00CD72CA">
        <w:rPr>
          <w:rFonts w:asciiTheme="minorHAnsi" w:hAnsiTheme="minorHAnsi" w:cs="Arial"/>
          <w:b/>
          <w:bCs/>
          <w:sz w:val="22"/>
          <w:szCs w:val="22"/>
        </w:rPr>
        <w:t>ADJOURNMENT</w:t>
      </w:r>
    </w:p>
    <w:p w14:paraId="1321E451" w14:textId="172CF8E5" w:rsidR="004000EF" w:rsidRPr="00D4528C" w:rsidRDefault="0036586B" w:rsidP="00856926">
      <w:pPr>
        <w:pStyle w:val="ListParagraph"/>
        <w:widowControl w:val="0"/>
        <w:autoSpaceDE w:val="0"/>
        <w:autoSpaceDN w:val="0"/>
        <w:adjustRightInd w:val="0"/>
        <w:ind w:left="1440"/>
        <w:rPr>
          <w:rFonts w:asciiTheme="minorHAnsi" w:hAnsiTheme="minorHAnsi" w:cs="Arial"/>
          <w:i/>
          <w:iCs/>
          <w:sz w:val="22"/>
          <w:szCs w:val="22"/>
        </w:rPr>
      </w:pPr>
      <w:r>
        <w:rPr>
          <w:rFonts w:asciiTheme="minorHAnsi" w:hAnsiTheme="minorHAnsi" w:cs="Arial"/>
          <w:i/>
          <w:iCs/>
          <w:sz w:val="22"/>
          <w:szCs w:val="22"/>
        </w:rPr>
        <w:t xml:space="preserve">Motion to adjourn by </w:t>
      </w:r>
      <w:r w:rsidR="00CB0B81">
        <w:rPr>
          <w:rFonts w:asciiTheme="minorHAnsi" w:hAnsiTheme="minorHAnsi" w:cs="Arial"/>
          <w:i/>
          <w:iCs/>
          <w:sz w:val="22"/>
          <w:szCs w:val="22"/>
        </w:rPr>
        <w:t>Caldwell Jackson</w:t>
      </w:r>
      <w:r>
        <w:rPr>
          <w:rFonts w:asciiTheme="minorHAnsi" w:hAnsiTheme="minorHAnsi" w:cs="Arial"/>
          <w:i/>
          <w:iCs/>
          <w:sz w:val="22"/>
          <w:szCs w:val="22"/>
        </w:rPr>
        <w:t xml:space="preserve"> at </w:t>
      </w:r>
      <w:r w:rsidR="00CB0B81">
        <w:rPr>
          <w:rFonts w:asciiTheme="minorHAnsi" w:hAnsiTheme="minorHAnsi" w:cs="Arial"/>
          <w:i/>
          <w:iCs/>
          <w:sz w:val="22"/>
          <w:szCs w:val="22"/>
        </w:rPr>
        <w:t>8:11</w:t>
      </w:r>
      <w:r>
        <w:rPr>
          <w:rFonts w:asciiTheme="minorHAnsi" w:hAnsiTheme="minorHAnsi" w:cs="Arial"/>
          <w:i/>
          <w:iCs/>
          <w:sz w:val="22"/>
          <w:szCs w:val="22"/>
        </w:rPr>
        <w:t xml:space="preserve"> PM and seconded by </w:t>
      </w:r>
      <w:r w:rsidR="00CB0B81">
        <w:rPr>
          <w:rFonts w:asciiTheme="minorHAnsi" w:hAnsiTheme="minorHAnsi" w:cs="Arial"/>
          <w:i/>
          <w:iCs/>
          <w:sz w:val="22"/>
          <w:szCs w:val="22"/>
        </w:rPr>
        <w:t>Samantha Hewey</w:t>
      </w:r>
      <w:r>
        <w:rPr>
          <w:rFonts w:asciiTheme="minorHAnsi" w:hAnsiTheme="minorHAnsi" w:cs="Arial"/>
          <w:i/>
          <w:iCs/>
          <w:sz w:val="22"/>
          <w:szCs w:val="22"/>
        </w:rPr>
        <w:t>. Passed 5-0.</w:t>
      </w:r>
    </w:p>
    <w:sectPr w:rsidR="004000EF" w:rsidRPr="00D4528C" w:rsidSect="00237130">
      <w:headerReference w:type="default" r:id="rId8"/>
      <w:footerReference w:type="default" r:id="rId9"/>
      <w:pgSz w:w="12240" w:h="15840"/>
      <w:pgMar w:top="810" w:right="1260" w:bottom="630" w:left="1080" w:header="90" w:footer="56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79D7B" w14:textId="77777777" w:rsidR="00134F52" w:rsidRDefault="00134F52">
      <w:r>
        <w:separator/>
      </w:r>
    </w:p>
  </w:endnote>
  <w:endnote w:type="continuationSeparator" w:id="0">
    <w:p w14:paraId="2B0FE45F" w14:textId="77777777" w:rsidR="00134F52" w:rsidRDefault="00134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Casual">
    <w:panose1 w:val="00000000000000000000"/>
    <w:charset w:val="00"/>
    <w:family w:val="script"/>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853BC" w14:textId="77777777" w:rsidR="00DF7299" w:rsidRDefault="00DF7299">
    <w:pPr>
      <w:widowControl w:val="0"/>
      <w:tabs>
        <w:tab w:val="center" w:pos="4320"/>
        <w:tab w:val="right" w:pos="8640"/>
      </w:tabs>
      <w:autoSpaceDE w:val="0"/>
      <w:autoSpaceDN w:val="0"/>
      <w:adjustRightInd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51A84" w14:textId="77777777" w:rsidR="00134F52" w:rsidRDefault="00134F52">
      <w:r>
        <w:separator/>
      </w:r>
    </w:p>
  </w:footnote>
  <w:footnote w:type="continuationSeparator" w:id="0">
    <w:p w14:paraId="6453F5CD" w14:textId="77777777" w:rsidR="00134F52" w:rsidRDefault="00134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E3EAB" w14:textId="77777777" w:rsidR="00DF5266" w:rsidRDefault="00DF5266" w:rsidP="00A95382">
    <w:pPr>
      <w:widowControl w:val="0"/>
      <w:autoSpaceDE w:val="0"/>
      <w:autoSpaceDN w:val="0"/>
      <w:adjustRightInd w:val="0"/>
      <w:spacing w:line="120" w:lineRule="atLeast"/>
      <w:ind w:left="1440" w:right="1440"/>
      <w:jc w:val="center"/>
      <w:rPr>
        <w:rFonts w:asciiTheme="minorHAnsi" w:hAnsiTheme="minorHAnsi" w:cs="Lucida Casual"/>
        <w:b/>
        <w:bCs/>
        <w:sz w:val="22"/>
        <w:szCs w:val="22"/>
      </w:rPr>
    </w:pPr>
  </w:p>
  <w:p w14:paraId="03B6EAAF" w14:textId="77777777" w:rsidR="00A95382" w:rsidRPr="0075587F" w:rsidRDefault="00A95382" w:rsidP="00A95382">
    <w:pPr>
      <w:widowControl w:val="0"/>
      <w:autoSpaceDE w:val="0"/>
      <w:autoSpaceDN w:val="0"/>
      <w:adjustRightInd w:val="0"/>
      <w:spacing w:line="120" w:lineRule="atLeast"/>
      <w:ind w:left="1440" w:right="1440"/>
      <w:jc w:val="center"/>
      <w:rPr>
        <w:rFonts w:ascii="Arial" w:hAnsi="Arial" w:cs="Arial"/>
        <w:b/>
        <w:bCs/>
        <w:sz w:val="22"/>
        <w:szCs w:val="22"/>
      </w:rPr>
    </w:pPr>
    <w:r w:rsidRPr="0075587F">
      <w:rPr>
        <w:rFonts w:ascii="Arial" w:hAnsi="Arial" w:cs="Arial"/>
        <w:b/>
        <w:bCs/>
        <w:sz w:val="22"/>
        <w:szCs w:val="22"/>
      </w:rPr>
      <w:t>TOWN OF OXFORD</w:t>
    </w:r>
  </w:p>
  <w:p w14:paraId="1B55F6C5" w14:textId="77777777" w:rsidR="00A95382" w:rsidRPr="0075587F" w:rsidRDefault="00A95382" w:rsidP="00A95382">
    <w:pPr>
      <w:widowControl w:val="0"/>
      <w:tabs>
        <w:tab w:val="center" w:pos="4725"/>
        <w:tab w:val="left" w:pos="6975"/>
      </w:tabs>
      <w:autoSpaceDE w:val="0"/>
      <w:autoSpaceDN w:val="0"/>
      <w:adjustRightInd w:val="0"/>
      <w:spacing w:line="120" w:lineRule="atLeast"/>
      <w:ind w:left="1440" w:right="1440"/>
      <w:jc w:val="center"/>
      <w:rPr>
        <w:rFonts w:ascii="Arial" w:hAnsi="Arial" w:cs="Arial"/>
        <w:b/>
        <w:bCs/>
        <w:sz w:val="22"/>
        <w:szCs w:val="22"/>
      </w:rPr>
    </w:pPr>
    <w:r w:rsidRPr="0075587F">
      <w:rPr>
        <w:rFonts w:ascii="Arial" w:hAnsi="Arial" w:cs="Arial"/>
        <w:b/>
        <w:bCs/>
        <w:sz w:val="22"/>
        <w:szCs w:val="22"/>
      </w:rPr>
      <w:t>SELECTMEN’S MEETING</w:t>
    </w:r>
  </w:p>
  <w:p w14:paraId="4BE8AA13" w14:textId="77777777" w:rsidR="00DF7299" w:rsidRDefault="00DF7299">
    <w:pPr>
      <w:widowControl w:val="0"/>
      <w:tabs>
        <w:tab w:val="center" w:pos="4320"/>
        <w:tab w:val="right" w:pos="8640"/>
      </w:tabs>
      <w:autoSpaceDE w:val="0"/>
      <w:autoSpaceDN w:val="0"/>
      <w:adjustRightIn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5299F"/>
    <w:multiLevelType w:val="hybridMultilevel"/>
    <w:tmpl w:val="CE38C9AE"/>
    <w:lvl w:ilvl="0" w:tplc="04090001">
      <w:start w:val="1"/>
      <w:numFmt w:val="bullet"/>
      <w:lvlText w:val=""/>
      <w:lvlJc w:val="left"/>
      <w:pPr>
        <w:ind w:left="2520" w:hanging="360"/>
      </w:pPr>
      <w:rPr>
        <w:rFonts w:ascii="Symbol" w:hAnsi="Symbol" w:cs="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cs="Wingdings" w:hint="default"/>
      </w:rPr>
    </w:lvl>
    <w:lvl w:ilvl="3" w:tplc="04090001" w:tentative="1">
      <w:start w:val="1"/>
      <w:numFmt w:val="bullet"/>
      <w:lvlText w:val=""/>
      <w:lvlJc w:val="left"/>
      <w:pPr>
        <w:ind w:left="4680" w:hanging="360"/>
      </w:pPr>
      <w:rPr>
        <w:rFonts w:ascii="Symbol" w:hAnsi="Symbol" w:cs="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cs="Wingdings" w:hint="default"/>
      </w:rPr>
    </w:lvl>
    <w:lvl w:ilvl="6" w:tplc="04090001" w:tentative="1">
      <w:start w:val="1"/>
      <w:numFmt w:val="bullet"/>
      <w:lvlText w:val=""/>
      <w:lvlJc w:val="left"/>
      <w:pPr>
        <w:ind w:left="6840" w:hanging="360"/>
      </w:pPr>
      <w:rPr>
        <w:rFonts w:ascii="Symbol" w:hAnsi="Symbol" w:cs="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cs="Wingdings" w:hint="default"/>
      </w:rPr>
    </w:lvl>
  </w:abstractNum>
  <w:abstractNum w:abstractNumId="1" w15:restartNumberingAfterBreak="0">
    <w:nsid w:val="05506E18"/>
    <w:multiLevelType w:val="hybridMultilevel"/>
    <w:tmpl w:val="C07A79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5A4850"/>
    <w:multiLevelType w:val="hybridMultilevel"/>
    <w:tmpl w:val="BB3EAD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2D6366"/>
    <w:multiLevelType w:val="hybridMultilevel"/>
    <w:tmpl w:val="3D22A882"/>
    <w:lvl w:ilvl="0" w:tplc="5B0C5804">
      <w:start w:val="1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2601F1"/>
    <w:multiLevelType w:val="hybridMultilevel"/>
    <w:tmpl w:val="31CE3854"/>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0A8D76A7"/>
    <w:multiLevelType w:val="hybridMultilevel"/>
    <w:tmpl w:val="71C28D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E086D98"/>
    <w:multiLevelType w:val="hybridMultilevel"/>
    <w:tmpl w:val="3E9C6680"/>
    <w:lvl w:ilvl="0" w:tplc="800CE768">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94F1F"/>
    <w:multiLevelType w:val="hybridMultilevel"/>
    <w:tmpl w:val="1526D8DE"/>
    <w:lvl w:ilvl="0" w:tplc="D69A5C30">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3C4DA5"/>
    <w:multiLevelType w:val="hybridMultilevel"/>
    <w:tmpl w:val="108295A2"/>
    <w:lvl w:ilvl="0" w:tplc="EFA08DA4">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E47E93"/>
    <w:multiLevelType w:val="hybridMultilevel"/>
    <w:tmpl w:val="493850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7C4EAD"/>
    <w:multiLevelType w:val="hybridMultilevel"/>
    <w:tmpl w:val="EE7A7DB2"/>
    <w:lvl w:ilvl="0" w:tplc="270A04D2">
      <w:start w:val="1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361290"/>
    <w:multiLevelType w:val="hybridMultilevel"/>
    <w:tmpl w:val="AFF28C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8EF0C3B"/>
    <w:multiLevelType w:val="hybridMultilevel"/>
    <w:tmpl w:val="C1BCC8A8"/>
    <w:lvl w:ilvl="0" w:tplc="9B489916">
      <w:start w:val="2"/>
      <w:numFmt w:val="lowerLetter"/>
      <w:lvlText w:val="%1)"/>
      <w:lvlJc w:val="left"/>
      <w:pPr>
        <w:ind w:left="1440" w:hanging="360"/>
      </w:pPr>
      <w:rPr>
        <w:rFonts w:hint="default"/>
        <w:b/>
        <w:bCs/>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A4B31D2"/>
    <w:multiLevelType w:val="hybridMultilevel"/>
    <w:tmpl w:val="FE86FC64"/>
    <w:lvl w:ilvl="0" w:tplc="04090001">
      <w:start w:val="1"/>
      <w:numFmt w:val="bullet"/>
      <w:lvlText w:val=""/>
      <w:lvlJc w:val="left"/>
      <w:pPr>
        <w:ind w:left="1080" w:hanging="360"/>
      </w:pPr>
      <w:rPr>
        <w:rFonts w:ascii="Symbol" w:hAnsi="Symbol" w:hint="default"/>
        <w:b/>
      </w:rPr>
    </w:lvl>
    <w:lvl w:ilvl="1" w:tplc="04090017">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EA7D8B"/>
    <w:multiLevelType w:val="hybridMultilevel"/>
    <w:tmpl w:val="2DE659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BE47748"/>
    <w:multiLevelType w:val="hybridMultilevel"/>
    <w:tmpl w:val="C916F0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580735"/>
    <w:multiLevelType w:val="hybridMultilevel"/>
    <w:tmpl w:val="42AAEDB4"/>
    <w:lvl w:ilvl="0" w:tplc="FF9ED38E">
      <w:start w:val="4"/>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75B20"/>
    <w:multiLevelType w:val="hybridMultilevel"/>
    <w:tmpl w:val="29CE3E4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8B81E6E"/>
    <w:multiLevelType w:val="hybridMultilevel"/>
    <w:tmpl w:val="D2D27D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BBC52E8"/>
    <w:multiLevelType w:val="hybridMultilevel"/>
    <w:tmpl w:val="C68C6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D3B4305"/>
    <w:multiLevelType w:val="hybridMultilevel"/>
    <w:tmpl w:val="DFD800C8"/>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DD95CEF"/>
    <w:multiLevelType w:val="hybridMultilevel"/>
    <w:tmpl w:val="2C843E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22D7618"/>
    <w:multiLevelType w:val="hybridMultilevel"/>
    <w:tmpl w:val="8040BA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2C00C55"/>
    <w:multiLevelType w:val="hybridMultilevel"/>
    <w:tmpl w:val="B6E86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51A2CDB"/>
    <w:multiLevelType w:val="hybridMultilevel"/>
    <w:tmpl w:val="05F03C18"/>
    <w:lvl w:ilvl="0" w:tplc="22101276">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E113F8"/>
    <w:multiLevelType w:val="hybridMultilevel"/>
    <w:tmpl w:val="6E205F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B69335D"/>
    <w:multiLevelType w:val="hybridMultilevel"/>
    <w:tmpl w:val="43FA50F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F510FE1"/>
    <w:multiLevelType w:val="hybridMultilevel"/>
    <w:tmpl w:val="88F80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66D517A"/>
    <w:multiLevelType w:val="hybridMultilevel"/>
    <w:tmpl w:val="C6A06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A96596"/>
    <w:multiLevelType w:val="hybridMultilevel"/>
    <w:tmpl w:val="3848A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76E6830"/>
    <w:multiLevelType w:val="hybridMultilevel"/>
    <w:tmpl w:val="99F00E72"/>
    <w:lvl w:ilvl="0" w:tplc="575E2506">
      <w:start w:val="8"/>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200212"/>
    <w:multiLevelType w:val="hybridMultilevel"/>
    <w:tmpl w:val="52342044"/>
    <w:lvl w:ilvl="0" w:tplc="3F147660">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2F5A51"/>
    <w:multiLevelType w:val="hybridMultilevel"/>
    <w:tmpl w:val="5C68987C"/>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3" w15:restartNumberingAfterBreak="0">
    <w:nsid w:val="5BAD58A9"/>
    <w:multiLevelType w:val="hybridMultilevel"/>
    <w:tmpl w:val="48AA144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E93074F"/>
    <w:multiLevelType w:val="hybridMultilevel"/>
    <w:tmpl w:val="1A5CABA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2A109FB"/>
    <w:multiLevelType w:val="hybridMultilevel"/>
    <w:tmpl w:val="426A564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43E5CF0"/>
    <w:multiLevelType w:val="hybridMultilevel"/>
    <w:tmpl w:val="5EB019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9CE4AA8"/>
    <w:multiLevelType w:val="hybridMultilevel"/>
    <w:tmpl w:val="9508C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B100783"/>
    <w:multiLevelType w:val="hybridMultilevel"/>
    <w:tmpl w:val="5DFE3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B5144C1"/>
    <w:multiLevelType w:val="hybridMultilevel"/>
    <w:tmpl w:val="B516C4FA"/>
    <w:lvl w:ilvl="0" w:tplc="E662C80A">
      <w:start w:val="1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7130AB"/>
    <w:multiLevelType w:val="hybridMultilevel"/>
    <w:tmpl w:val="8F924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1661978"/>
    <w:multiLevelType w:val="hybridMultilevel"/>
    <w:tmpl w:val="7BAAC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3ED2066"/>
    <w:multiLevelType w:val="hybridMultilevel"/>
    <w:tmpl w:val="5316C6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50E5BFE"/>
    <w:multiLevelType w:val="hybridMultilevel"/>
    <w:tmpl w:val="8C88C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365A50"/>
    <w:multiLevelType w:val="hybridMultilevel"/>
    <w:tmpl w:val="CA70C078"/>
    <w:lvl w:ilvl="0" w:tplc="68445A70">
      <w:start w:val="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8A5206"/>
    <w:multiLevelType w:val="hybridMultilevel"/>
    <w:tmpl w:val="D2161102"/>
    <w:lvl w:ilvl="0" w:tplc="59A22B92">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667F57"/>
    <w:multiLevelType w:val="hybridMultilevel"/>
    <w:tmpl w:val="4CD622EC"/>
    <w:lvl w:ilvl="0" w:tplc="A524D656">
      <w:start w:val="2"/>
      <w:numFmt w:val="decimal"/>
      <w:lvlText w:val="%1."/>
      <w:lvlJc w:val="left"/>
      <w:pPr>
        <w:ind w:left="720" w:hanging="360"/>
      </w:pPr>
      <w:rPr>
        <w:rFonts w:hint="default"/>
        <w:b/>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4F3C51"/>
    <w:multiLevelType w:val="hybridMultilevel"/>
    <w:tmpl w:val="D2161102"/>
    <w:lvl w:ilvl="0" w:tplc="59A22B92">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20"/>
  </w:num>
  <w:num w:numId="3">
    <w:abstractNumId w:val="39"/>
  </w:num>
  <w:num w:numId="4">
    <w:abstractNumId w:val="35"/>
  </w:num>
  <w:num w:numId="5">
    <w:abstractNumId w:val="18"/>
  </w:num>
  <w:num w:numId="6">
    <w:abstractNumId w:val="22"/>
  </w:num>
  <w:num w:numId="7">
    <w:abstractNumId w:val="17"/>
  </w:num>
  <w:num w:numId="8">
    <w:abstractNumId w:val="43"/>
  </w:num>
  <w:num w:numId="9">
    <w:abstractNumId w:val="44"/>
  </w:num>
  <w:num w:numId="10">
    <w:abstractNumId w:val="28"/>
  </w:num>
  <w:num w:numId="11">
    <w:abstractNumId w:val="29"/>
  </w:num>
  <w:num w:numId="12">
    <w:abstractNumId w:val="37"/>
  </w:num>
  <w:num w:numId="13">
    <w:abstractNumId w:val="27"/>
  </w:num>
  <w:num w:numId="14">
    <w:abstractNumId w:val="21"/>
  </w:num>
  <w:num w:numId="15">
    <w:abstractNumId w:val="2"/>
  </w:num>
  <w:num w:numId="16">
    <w:abstractNumId w:val="11"/>
  </w:num>
  <w:num w:numId="17">
    <w:abstractNumId w:val="34"/>
  </w:num>
  <w:num w:numId="18">
    <w:abstractNumId w:val="15"/>
  </w:num>
  <w:num w:numId="19">
    <w:abstractNumId w:val="1"/>
  </w:num>
  <w:num w:numId="20">
    <w:abstractNumId w:val="36"/>
  </w:num>
  <w:num w:numId="21">
    <w:abstractNumId w:val="5"/>
  </w:num>
  <w:num w:numId="22">
    <w:abstractNumId w:val="38"/>
  </w:num>
  <w:num w:numId="23">
    <w:abstractNumId w:val="30"/>
  </w:num>
  <w:num w:numId="24">
    <w:abstractNumId w:val="23"/>
  </w:num>
  <w:num w:numId="25">
    <w:abstractNumId w:val="12"/>
  </w:num>
  <w:num w:numId="26">
    <w:abstractNumId w:val="8"/>
  </w:num>
  <w:num w:numId="27">
    <w:abstractNumId w:val="9"/>
  </w:num>
  <w:num w:numId="28">
    <w:abstractNumId w:val="13"/>
  </w:num>
  <w:num w:numId="29">
    <w:abstractNumId w:val="7"/>
  </w:num>
  <w:num w:numId="30">
    <w:abstractNumId w:val="0"/>
  </w:num>
  <w:num w:numId="31">
    <w:abstractNumId w:val="4"/>
  </w:num>
  <w:num w:numId="32">
    <w:abstractNumId w:val="16"/>
  </w:num>
  <w:num w:numId="33">
    <w:abstractNumId w:val="32"/>
  </w:num>
  <w:num w:numId="34">
    <w:abstractNumId w:val="31"/>
  </w:num>
  <w:num w:numId="35">
    <w:abstractNumId w:val="24"/>
  </w:num>
  <w:num w:numId="36">
    <w:abstractNumId w:val="40"/>
  </w:num>
  <w:num w:numId="37">
    <w:abstractNumId w:val="6"/>
  </w:num>
  <w:num w:numId="38">
    <w:abstractNumId w:val="14"/>
  </w:num>
  <w:num w:numId="39">
    <w:abstractNumId w:val="10"/>
  </w:num>
  <w:num w:numId="40">
    <w:abstractNumId w:val="41"/>
  </w:num>
  <w:num w:numId="41">
    <w:abstractNumId w:val="33"/>
  </w:num>
  <w:num w:numId="42">
    <w:abstractNumId w:val="45"/>
  </w:num>
  <w:num w:numId="43">
    <w:abstractNumId w:val="47"/>
  </w:num>
  <w:num w:numId="44">
    <w:abstractNumId w:val="19"/>
  </w:num>
  <w:num w:numId="45">
    <w:abstractNumId w:val="25"/>
  </w:num>
  <w:num w:numId="46">
    <w:abstractNumId w:val="3"/>
  </w:num>
  <w:num w:numId="47">
    <w:abstractNumId w:val="26"/>
  </w:num>
  <w:num w:numId="48">
    <w:abstractNumId w:val="4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611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771"/>
    <w:rsid w:val="000006BA"/>
    <w:rsid w:val="00001E95"/>
    <w:rsid w:val="000026C2"/>
    <w:rsid w:val="000045F6"/>
    <w:rsid w:val="00004880"/>
    <w:rsid w:val="00004945"/>
    <w:rsid w:val="00005029"/>
    <w:rsid w:val="00011024"/>
    <w:rsid w:val="0001149B"/>
    <w:rsid w:val="00012B68"/>
    <w:rsid w:val="000131C3"/>
    <w:rsid w:val="00013E48"/>
    <w:rsid w:val="000143E9"/>
    <w:rsid w:val="00014C89"/>
    <w:rsid w:val="00014CEF"/>
    <w:rsid w:val="00017B17"/>
    <w:rsid w:val="00022BDF"/>
    <w:rsid w:val="0002381D"/>
    <w:rsid w:val="00024010"/>
    <w:rsid w:val="00024D93"/>
    <w:rsid w:val="000274E3"/>
    <w:rsid w:val="00031EE2"/>
    <w:rsid w:val="00032B35"/>
    <w:rsid w:val="000332A5"/>
    <w:rsid w:val="000342DE"/>
    <w:rsid w:val="0003577A"/>
    <w:rsid w:val="0003654F"/>
    <w:rsid w:val="00037DE1"/>
    <w:rsid w:val="000412BF"/>
    <w:rsid w:val="00041EFA"/>
    <w:rsid w:val="0004399C"/>
    <w:rsid w:val="00044CA7"/>
    <w:rsid w:val="000461D1"/>
    <w:rsid w:val="00051F7F"/>
    <w:rsid w:val="000545B8"/>
    <w:rsid w:val="00057D7C"/>
    <w:rsid w:val="00057FB9"/>
    <w:rsid w:val="00060FBF"/>
    <w:rsid w:val="00063FD0"/>
    <w:rsid w:val="00064C86"/>
    <w:rsid w:val="00065365"/>
    <w:rsid w:val="00065546"/>
    <w:rsid w:val="000669FB"/>
    <w:rsid w:val="00066FD7"/>
    <w:rsid w:val="000673BA"/>
    <w:rsid w:val="0006764F"/>
    <w:rsid w:val="000706C5"/>
    <w:rsid w:val="00070BCF"/>
    <w:rsid w:val="00071C9F"/>
    <w:rsid w:val="00071D76"/>
    <w:rsid w:val="0007359F"/>
    <w:rsid w:val="0007397F"/>
    <w:rsid w:val="00074B11"/>
    <w:rsid w:val="00074C63"/>
    <w:rsid w:val="000763F5"/>
    <w:rsid w:val="00076486"/>
    <w:rsid w:val="00076A9E"/>
    <w:rsid w:val="000777D0"/>
    <w:rsid w:val="000801E4"/>
    <w:rsid w:val="00080EFE"/>
    <w:rsid w:val="0008152E"/>
    <w:rsid w:val="000852B0"/>
    <w:rsid w:val="00085690"/>
    <w:rsid w:val="00086445"/>
    <w:rsid w:val="00092743"/>
    <w:rsid w:val="00094929"/>
    <w:rsid w:val="00097777"/>
    <w:rsid w:val="000A022F"/>
    <w:rsid w:val="000A0CC6"/>
    <w:rsid w:val="000A2C0B"/>
    <w:rsid w:val="000A57DB"/>
    <w:rsid w:val="000B02F6"/>
    <w:rsid w:val="000B358F"/>
    <w:rsid w:val="000B4AA9"/>
    <w:rsid w:val="000B60BC"/>
    <w:rsid w:val="000B6195"/>
    <w:rsid w:val="000C1852"/>
    <w:rsid w:val="000C449F"/>
    <w:rsid w:val="000C5F5B"/>
    <w:rsid w:val="000C6814"/>
    <w:rsid w:val="000D12EA"/>
    <w:rsid w:val="000D232F"/>
    <w:rsid w:val="000D2B1F"/>
    <w:rsid w:val="000D4284"/>
    <w:rsid w:val="000D601F"/>
    <w:rsid w:val="000D60B4"/>
    <w:rsid w:val="000D6F35"/>
    <w:rsid w:val="000E0823"/>
    <w:rsid w:val="000E08FC"/>
    <w:rsid w:val="000E1E15"/>
    <w:rsid w:val="000E253D"/>
    <w:rsid w:val="000E28E2"/>
    <w:rsid w:val="000E3749"/>
    <w:rsid w:val="000E45F1"/>
    <w:rsid w:val="000E49ED"/>
    <w:rsid w:val="000E58FF"/>
    <w:rsid w:val="000E59E3"/>
    <w:rsid w:val="000E5F85"/>
    <w:rsid w:val="000E660B"/>
    <w:rsid w:val="000E7560"/>
    <w:rsid w:val="000E7594"/>
    <w:rsid w:val="000F05D3"/>
    <w:rsid w:val="000F156B"/>
    <w:rsid w:val="000F390E"/>
    <w:rsid w:val="000F43D0"/>
    <w:rsid w:val="000F68FB"/>
    <w:rsid w:val="000F747D"/>
    <w:rsid w:val="00105052"/>
    <w:rsid w:val="00105773"/>
    <w:rsid w:val="00105AD8"/>
    <w:rsid w:val="0010691D"/>
    <w:rsid w:val="00106FEA"/>
    <w:rsid w:val="00107690"/>
    <w:rsid w:val="001105C5"/>
    <w:rsid w:val="00111693"/>
    <w:rsid w:val="00112224"/>
    <w:rsid w:val="00112AE6"/>
    <w:rsid w:val="001148C9"/>
    <w:rsid w:val="00114EFD"/>
    <w:rsid w:val="00115C9D"/>
    <w:rsid w:val="00116E30"/>
    <w:rsid w:val="00121941"/>
    <w:rsid w:val="00122808"/>
    <w:rsid w:val="0012295E"/>
    <w:rsid w:val="00122AE3"/>
    <w:rsid w:val="00122BAE"/>
    <w:rsid w:val="001232D7"/>
    <w:rsid w:val="00123B79"/>
    <w:rsid w:val="001265AC"/>
    <w:rsid w:val="00126766"/>
    <w:rsid w:val="00126A6E"/>
    <w:rsid w:val="0013203F"/>
    <w:rsid w:val="00134F52"/>
    <w:rsid w:val="0014154A"/>
    <w:rsid w:val="001422B1"/>
    <w:rsid w:val="00143FFD"/>
    <w:rsid w:val="001445D6"/>
    <w:rsid w:val="001466E1"/>
    <w:rsid w:val="00146E82"/>
    <w:rsid w:val="001474E7"/>
    <w:rsid w:val="0015201E"/>
    <w:rsid w:val="001534A3"/>
    <w:rsid w:val="00155A8D"/>
    <w:rsid w:val="00156F16"/>
    <w:rsid w:val="00156F5A"/>
    <w:rsid w:val="001570F7"/>
    <w:rsid w:val="001607C3"/>
    <w:rsid w:val="00160DAC"/>
    <w:rsid w:val="001625FE"/>
    <w:rsid w:val="00163C8D"/>
    <w:rsid w:val="00164541"/>
    <w:rsid w:val="001646AB"/>
    <w:rsid w:val="00164ADF"/>
    <w:rsid w:val="0016514D"/>
    <w:rsid w:val="00165C4B"/>
    <w:rsid w:val="00165FD0"/>
    <w:rsid w:val="00166460"/>
    <w:rsid w:val="001703AC"/>
    <w:rsid w:val="00170776"/>
    <w:rsid w:val="00170F52"/>
    <w:rsid w:val="00171C41"/>
    <w:rsid w:val="00172B25"/>
    <w:rsid w:val="00173C52"/>
    <w:rsid w:val="00173C7D"/>
    <w:rsid w:val="001745D6"/>
    <w:rsid w:val="00175767"/>
    <w:rsid w:val="00175770"/>
    <w:rsid w:val="00176E8E"/>
    <w:rsid w:val="00180757"/>
    <w:rsid w:val="00181F6F"/>
    <w:rsid w:val="00182218"/>
    <w:rsid w:val="0018246E"/>
    <w:rsid w:val="00183BD8"/>
    <w:rsid w:val="00184634"/>
    <w:rsid w:val="00186BCF"/>
    <w:rsid w:val="001876EA"/>
    <w:rsid w:val="001902BA"/>
    <w:rsid w:val="00190A3C"/>
    <w:rsid w:val="00191918"/>
    <w:rsid w:val="001920F8"/>
    <w:rsid w:val="00192252"/>
    <w:rsid w:val="00192CBC"/>
    <w:rsid w:val="00193ABF"/>
    <w:rsid w:val="0019592C"/>
    <w:rsid w:val="00196608"/>
    <w:rsid w:val="00196861"/>
    <w:rsid w:val="00197F66"/>
    <w:rsid w:val="001A302C"/>
    <w:rsid w:val="001A39C7"/>
    <w:rsid w:val="001A437D"/>
    <w:rsid w:val="001A4C40"/>
    <w:rsid w:val="001A4ECB"/>
    <w:rsid w:val="001A7863"/>
    <w:rsid w:val="001B24E0"/>
    <w:rsid w:val="001B2B33"/>
    <w:rsid w:val="001B30C0"/>
    <w:rsid w:val="001B3858"/>
    <w:rsid w:val="001B7240"/>
    <w:rsid w:val="001C0041"/>
    <w:rsid w:val="001C0093"/>
    <w:rsid w:val="001C22D0"/>
    <w:rsid w:val="001C33F6"/>
    <w:rsid w:val="001C4BD9"/>
    <w:rsid w:val="001C53C7"/>
    <w:rsid w:val="001C6659"/>
    <w:rsid w:val="001C7409"/>
    <w:rsid w:val="001C785A"/>
    <w:rsid w:val="001D0158"/>
    <w:rsid w:val="001D0508"/>
    <w:rsid w:val="001D0B21"/>
    <w:rsid w:val="001D14B9"/>
    <w:rsid w:val="001D172D"/>
    <w:rsid w:val="001D3A98"/>
    <w:rsid w:val="001D3CEA"/>
    <w:rsid w:val="001D466F"/>
    <w:rsid w:val="001D6380"/>
    <w:rsid w:val="001E134D"/>
    <w:rsid w:val="001E1894"/>
    <w:rsid w:val="001E2AC1"/>
    <w:rsid w:val="001E2D26"/>
    <w:rsid w:val="001E4146"/>
    <w:rsid w:val="001E4161"/>
    <w:rsid w:val="001E4527"/>
    <w:rsid w:val="001E4D02"/>
    <w:rsid w:val="001E75AF"/>
    <w:rsid w:val="001E7822"/>
    <w:rsid w:val="001F0422"/>
    <w:rsid w:val="001F0B2E"/>
    <w:rsid w:val="001F0B30"/>
    <w:rsid w:val="001F22E9"/>
    <w:rsid w:val="001F2F43"/>
    <w:rsid w:val="001F3416"/>
    <w:rsid w:val="001F4057"/>
    <w:rsid w:val="001F6475"/>
    <w:rsid w:val="001F65EB"/>
    <w:rsid w:val="00202156"/>
    <w:rsid w:val="0020239A"/>
    <w:rsid w:val="002061CF"/>
    <w:rsid w:val="0020630C"/>
    <w:rsid w:val="00206752"/>
    <w:rsid w:val="00207E42"/>
    <w:rsid w:val="00210BD4"/>
    <w:rsid w:val="00211D3F"/>
    <w:rsid w:val="00212C18"/>
    <w:rsid w:val="00212CAB"/>
    <w:rsid w:val="00213E7F"/>
    <w:rsid w:val="00220BEA"/>
    <w:rsid w:val="00220EFE"/>
    <w:rsid w:val="0022225E"/>
    <w:rsid w:val="00223C85"/>
    <w:rsid w:val="002243FE"/>
    <w:rsid w:val="002265DB"/>
    <w:rsid w:val="00227BF7"/>
    <w:rsid w:val="00231D1C"/>
    <w:rsid w:val="00234ED0"/>
    <w:rsid w:val="002366F0"/>
    <w:rsid w:val="00236D70"/>
    <w:rsid w:val="00237130"/>
    <w:rsid w:val="0024072A"/>
    <w:rsid w:val="00242755"/>
    <w:rsid w:val="00250A85"/>
    <w:rsid w:val="00250ED5"/>
    <w:rsid w:val="00251B4D"/>
    <w:rsid w:val="00251CAC"/>
    <w:rsid w:val="00252984"/>
    <w:rsid w:val="0025395B"/>
    <w:rsid w:val="00253A59"/>
    <w:rsid w:val="00256178"/>
    <w:rsid w:val="00257D0D"/>
    <w:rsid w:val="002609D4"/>
    <w:rsid w:val="00261E86"/>
    <w:rsid w:val="002655E2"/>
    <w:rsid w:val="00270985"/>
    <w:rsid w:val="00272848"/>
    <w:rsid w:val="0027474A"/>
    <w:rsid w:val="00275A0E"/>
    <w:rsid w:val="002818B4"/>
    <w:rsid w:val="00282C9C"/>
    <w:rsid w:val="00284E50"/>
    <w:rsid w:val="0028670A"/>
    <w:rsid w:val="00291A66"/>
    <w:rsid w:val="00292B93"/>
    <w:rsid w:val="002939C8"/>
    <w:rsid w:val="00294606"/>
    <w:rsid w:val="0029482F"/>
    <w:rsid w:val="002952C8"/>
    <w:rsid w:val="00295855"/>
    <w:rsid w:val="002A1015"/>
    <w:rsid w:val="002A320D"/>
    <w:rsid w:val="002A4001"/>
    <w:rsid w:val="002A735D"/>
    <w:rsid w:val="002B0796"/>
    <w:rsid w:val="002B0C34"/>
    <w:rsid w:val="002B0D12"/>
    <w:rsid w:val="002B59D6"/>
    <w:rsid w:val="002B7D4E"/>
    <w:rsid w:val="002C0DDD"/>
    <w:rsid w:val="002C21EB"/>
    <w:rsid w:val="002C25A0"/>
    <w:rsid w:val="002C285A"/>
    <w:rsid w:val="002C43E6"/>
    <w:rsid w:val="002C43EF"/>
    <w:rsid w:val="002C4F54"/>
    <w:rsid w:val="002C5246"/>
    <w:rsid w:val="002C5AB9"/>
    <w:rsid w:val="002C6634"/>
    <w:rsid w:val="002C7A8A"/>
    <w:rsid w:val="002D08AE"/>
    <w:rsid w:val="002D0D06"/>
    <w:rsid w:val="002D12F7"/>
    <w:rsid w:val="002D35AF"/>
    <w:rsid w:val="002D4D3F"/>
    <w:rsid w:val="002D5E2C"/>
    <w:rsid w:val="002E0AEF"/>
    <w:rsid w:val="002E0BE5"/>
    <w:rsid w:val="002E0F6E"/>
    <w:rsid w:val="002E0F8C"/>
    <w:rsid w:val="002E272C"/>
    <w:rsid w:val="002E63B4"/>
    <w:rsid w:val="002E7480"/>
    <w:rsid w:val="002E7AD4"/>
    <w:rsid w:val="002F0E67"/>
    <w:rsid w:val="002F0F2C"/>
    <w:rsid w:val="002F25A9"/>
    <w:rsid w:val="002F2975"/>
    <w:rsid w:val="002F2C21"/>
    <w:rsid w:val="002F3372"/>
    <w:rsid w:val="002F49F1"/>
    <w:rsid w:val="002F533B"/>
    <w:rsid w:val="002F78F9"/>
    <w:rsid w:val="002F7C5B"/>
    <w:rsid w:val="00301E49"/>
    <w:rsid w:val="0030207B"/>
    <w:rsid w:val="00302128"/>
    <w:rsid w:val="003047D4"/>
    <w:rsid w:val="003057E3"/>
    <w:rsid w:val="003076A2"/>
    <w:rsid w:val="00312607"/>
    <w:rsid w:val="0031326B"/>
    <w:rsid w:val="00314BE0"/>
    <w:rsid w:val="00316916"/>
    <w:rsid w:val="00316FA1"/>
    <w:rsid w:val="00317E0E"/>
    <w:rsid w:val="00320FDF"/>
    <w:rsid w:val="00321093"/>
    <w:rsid w:val="003226BD"/>
    <w:rsid w:val="003261BE"/>
    <w:rsid w:val="00332DF0"/>
    <w:rsid w:val="0033323B"/>
    <w:rsid w:val="00336C3A"/>
    <w:rsid w:val="00337274"/>
    <w:rsid w:val="00337CC2"/>
    <w:rsid w:val="003424A4"/>
    <w:rsid w:val="00342554"/>
    <w:rsid w:val="00346758"/>
    <w:rsid w:val="00346F61"/>
    <w:rsid w:val="0035012D"/>
    <w:rsid w:val="00350B24"/>
    <w:rsid w:val="003537B6"/>
    <w:rsid w:val="00353B69"/>
    <w:rsid w:val="003573C7"/>
    <w:rsid w:val="00357BF9"/>
    <w:rsid w:val="00360042"/>
    <w:rsid w:val="003603E3"/>
    <w:rsid w:val="003613F4"/>
    <w:rsid w:val="00361BB3"/>
    <w:rsid w:val="00363053"/>
    <w:rsid w:val="003639B9"/>
    <w:rsid w:val="0036586B"/>
    <w:rsid w:val="0036710A"/>
    <w:rsid w:val="00367E6A"/>
    <w:rsid w:val="00375D7C"/>
    <w:rsid w:val="003762D7"/>
    <w:rsid w:val="00383B7C"/>
    <w:rsid w:val="00385430"/>
    <w:rsid w:val="0038579A"/>
    <w:rsid w:val="00385EFC"/>
    <w:rsid w:val="00387F6E"/>
    <w:rsid w:val="003917C1"/>
    <w:rsid w:val="00393F76"/>
    <w:rsid w:val="0039449D"/>
    <w:rsid w:val="00394C67"/>
    <w:rsid w:val="00396BD5"/>
    <w:rsid w:val="00396C5A"/>
    <w:rsid w:val="003A1232"/>
    <w:rsid w:val="003A2A56"/>
    <w:rsid w:val="003A336F"/>
    <w:rsid w:val="003A3CDE"/>
    <w:rsid w:val="003A4833"/>
    <w:rsid w:val="003A60D4"/>
    <w:rsid w:val="003A6CB9"/>
    <w:rsid w:val="003A7271"/>
    <w:rsid w:val="003A7CBE"/>
    <w:rsid w:val="003A7DBE"/>
    <w:rsid w:val="003A7F4E"/>
    <w:rsid w:val="003B1041"/>
    <w:rsid w:val="003B1300"/>
    <w:rsid w:val="003B13AF"/>
    <w:rsid w:val="003B49FA"/>
    <w:rsid w:val="003B5D61"/>
    <w:rsid w:val="003C19CC"/>
    <w:rsid w:val="003C2110"/>
    <w:rsid w:val="003C6080"/>
    <w:rsid w:val="003C70C8"/>
    <w:rsid w:val="003C7526"/>
    <w:rsid w:val="003C771D"/>
    <w:rsid w:val="003C7E33"/>
    <w:rsid w:val="003D2D32"/>
    <w:rsid w:val="003D2F2D"/>
    <w:rsid w:val="003D360B"/>
    <w:rsid w:val="003D5BB9"/>
    <w:rsid w:val="003D6313"/>
    <w:rsid w:val="003E004D"/>
    <w:rsid w:val="003E3965"/>
    <w:rsid w:val="003E39E2"/>
    <w:rsid w:val="003E3B67"/>
    <w:rsid w:val="003E40EF"/>
    <w:rsid w:val="003E4736"/>
    <w:rsid w:val="003E59D7"/>
    <w:rsid w:val="003F0B19"/>
    <w:rsid w:val="003F1045"/>
    <w:rsid w:val="003F127E"/>
    <w:rsid w:val="003F3D90"/>
    <w:rsid w:val="003F6FD6"/>
    <w:rsid w:val="004000EF"/>
    <w:rsid w:val="00400971"/>
    <w:rsid w:val="00401517"/>
    <w:rsid w:val="00402765"/>
    <w:rsid w:val="00403A3F"/>
    <w:rsid w:val="00404292"/>
    <w:rsid w:val="004076DE"/>
    <w:rsid w:val="00412190"/>
    <w:rsid w:val="00412F0C"/>
    <w:rsid w:val="00413373"/>
    <w:rsid w:val="00413444"/>
    <w:rsid w:val="0041433F"/>
    <w:rsid w:val="004153BD"/>
    <w:rsid w:val="00417EC4"/>
    <w:rsid w:val="0042159C"/>
    <w:rsid w:val="00422768"/>
    <w:rsid w:val="00423EBF"/>
    <w:rsid w:val="00423F2E"/>
    <w:rsid w:val="00424422"/>
    <w:rsid w:val="00424CE5"/>
    <w:rsid w:val="00425ADB"/>
    <w:rsid w:val="00426C9C"/>
    <w:rsid w:val="004304B0"/>
    <w:rsid w:val="00430999"/>
    <w:rsid w:val="00432999"/>
    <w:rsid w:val="0043332A"/>
    <w:rsid w:val="004337C3"/>
    <w:rsid w:val="00434204"/>
    <w:rsid w:val="00434926"/>
    <w:rsid w:val="00436CCF"/>
    <w:rsid w:val="004377FF"/>
    <w:rsid w:val="0044088C"/>
    <w:rsid w:val="00440B9E"/>
    <w:rsid w:val="00440BBA"/>
    <w:rsid w:val="00442AAC"/>
    <w:rsid w:val="00442F26"/>
    <w:rsid w:val="00443970"/>
    <w:rsid w:val="00443980"/>
    <w:rsid w:val="00443A35"/>
    <w:rsid w:val="00446062"/>
    <w:rsid w:val="00446D67"/>
    <w:rsid w:val="004479E0"/>
    <w:rsid w:val="00450DD0"/>
    <w:rsid w:val="00450F78"/>
    <w:rsid w:val="00453117"/>
    <w:rsid w:val="004545E5"/>
    <w:rsid w:val="00456277"/>
    <w:rsid w:val="00460FA5"/>
    <w:rsid w:val="004613E1"/>
    <w:rsid w:val="004623E1"/>
    <w:rsid w:val="00475F08"/>
    <w:rsid w:val="004765C8"/>
    <w:rsid w:val="0047702A"/>
    <w:rsid w:val="00480197"/>
    <w:rsid w:val="00480229"/>
    <w:rsid w:val="0048035C"/>
    <w:rsid w:val="00482A98"/>
    <w:rsid w:val="0048451E"/>
    <w:rsid w:val="00484677"/>
    <w:rsid w:val="00484F30"/>
    <w:rsid w:val="00485BD0"/>
    <w:rsid w:val="004871A0"/>
    <w:rsid w:val="00487B0E"/>
    <w:rsid w:val="00487D5A"/>
    <w:rsid w:val="0049056E"/>
    <w:rsid w:val="0049099D"/>
    <w:rsid w:val="004910AE"/>
    <w:rsid w:val="00492E0C"/>
    <w:rsid w:val="00493373"/>
    <w:rsid w:val="0049461F"/>
    <w:rsid w:val="00494C78"/>
    <w:rsid w:val="00496D9A"/>
    <w:rsid w:val="00497862"/>
    <w:rsid w:val="004A1E0A"/>
    <w:rsid w:val="004A2596"/>
    <w:rsid w:val="004A2D4A"/>
    <w:rsid w:val="004A5009"/>
    <w:rsid w:val="004A7B79"/>
    <w:rsid w:val="004A7C76"/>
    <w:rsid w:val="004B00BF"/>
    <w:rsid w:val="004B0D68"/>
    <w:rsid w:val="004B1C26"/>
    <w:rsid w:val="004B236B"/>
    <w:rsid w:val="004B2A03"/>
    <w:rsid w:val="004B2FA9"/>
    <w:rsid w:val="004B319D"/>
    <w:rsid w:val="004B3D06"/>
    <w:rsid w:val="004B49C7"/>
    <w:rsid w:val="004B5EB5"/>
    <w:rsid w:val="004B6F90"/>
    <w:rsid w:val="004C068E"/>
    <w:rsid w:val="004C0D2C"/>
    <w:rsid w:val="004C1D21"/>
    <w:rsid w:val="004C3A2D"/>
    <w:rsid w:val="004C62EC"/>
    <w:rsid w:val="004C6767"/>
    <w:rsid w:val="004C7C4B"/>
    <w:rsid w:val="004C7F89"/>
    <w:rsid w:val="004D3716"/>
    <w:rsid w:val="004D6ED3"/>
    <w:rsid w:val="004D7EFA"/>
    <w:rsid w:val="004E2D24"/>
    <w:rsid w:val="004E2E89"/>
    <w:rsid w:val="004E58AF"/>
    <w:rsid w:val="004E5B20"/>
    <w:rsid w:val="004F0423"/>
    <w:rsid w:val="004F1037"/>
    <w:rsid w:val="004F26F8"/>
    <w:rsid w:val="004F32F6"/>
    <w:rsid w:val="004F372A"/>
    <w:rsid w:val="004F37FE"/>
    <w:rsid w:val="004F4EA1"/>
    <w:rsid w:val="004F4F45"/>
    <w:rsid w:val="004F5598"/>
    <w:rsid w:val="004F6229"/>
    <w:rsid w:val="004F6FA8"/>
    <w:rsid w:val="004F7EFE"/>
    <w:rsid w:val="005003F0"/>
    <w:rsid w:val="0050208C"/>
    <w:rsid w:val="005035A8"/>
    <w:rsid w:val="00504966"/>
    <w:rsid w:val="0050561D"/>
    <w:rsid w:val="0050580D"/>
    <w:rsid w:val="0050583B"/>
    <w:rsid w:val="00510FAD"/>
    <w:rsid w:val="00511A77"/>
    <w:rsid w:val="00516F6E"/>
    <w:rsid w:val="00520481"/>
    <w:rsid w:val="00522A8A"/>
    <w:rsid w:val="00522BDF"/>
    <w:rsid w:val="005233A2"/>
    <w:rsid w:val="00523A55"/>
    <w:rsid w:val="00524F96"/>
    <w:rsid w:val="00525FBB"/>
    <w:rsid w:val="00527242"/>
    <w:rsid w:val="00531060"/>
    <w:rsid w:val="00531829"/>
    <w:rsid w:val="0053193C"/>
    <w:rsid w:val="00534106"/>
    <w:rsid w:val="00534619"/>
    <w:rsid w:val="00534811"/>
    <w:rsid w:val="00535E63"/>
    <w:rsid w:val="005362AC"/>
    <w:rsid w:val="0054305F"/>
    <w:rsid w:val="005430EA"/>
    <w:rsid w:val="00546F41"/>
    <w:rsid w:val="005517CD"/>
    <w:rsid w:val="00551DAC"/>
    <w:rsid w:val="00551EDC"/>
    <w:rsid w:val="00552021"/>
    <w:rsid w:val="005522C1"/>
    <w:rsid w:val="005544EE"/>
    <w:rsid w:val="00557DC1"/>
    <w:rsid w:val="005637A9"/>
    <w:rsid w:val="0056457B"/>
    <w:rsid w:val="00564DA5"/>
    <w:rsid w:val="00564ED0"/>
    <w:rsid w:val="00565F22"/>
    <w:rsid w:val="00566D94"/>
    <w:rsid w:val="005676F6"/>
    <w:rsid w:val="005716B0"/>
    <w:rsid w:val="00571E5F"/>
    <w:rsid w:val="00571F3E"/>
    <w:rsid w:val="00573CDE"/>
    <w:rsid w:val="00574BDF"/>
    <w:rsid w:val="00574DE2"/>
    <w:rsid w:val="005759E5"/>
    <w:rsid w:val="005759EF"/>
    <w:rsid w:val="00576809"/>
    <w:rsid w:val="0057746D"/>
    <w:rsid w:val="005779B2"/>
    <w:rsid w:val="005805C5"/>
    <w:rsid w:val="00581594"/>
    <w:rsid w:val="00584B50"/>
    <w:rsid w:val="00584C8D"/>
    <w:rsid w:val="00586473"/>
    <w:rsid w:val="00593E64"/>
    <w:rsid w:val="00596058"/>
    <w:rsid w:val="005A2757"/>
    <w:rsid w:val="005A2C90"/>
    <w:rsid w:val="005A32EA"/>
    <w:rsid w:val="005A3D28"/>
    <w:rsid w:val="005A6C57"/>
    <w:rsid w:val="005A77BE"/>
    <w:rsid w:val="005B1D2E"/>
    <w:rsid w:val="005B3D38"/>
    <w:rsid w:val="005B447A"/>
    <w:rsid w:val="005B61F7"/>
    <w:rsid w:val="005B76EB"/>
    <w:rsid w:val="005C3850"/>
    <w:rsid w:val="005C40DB"/>
    <w:rsid w:val="005C6241"/>
    <w:rsid w:val="005C6B89"/>
    <w:rsid w:val="005C6CF4"/>
    <w:rsid w:val="005C77CB"/>
    <w:rsid w:val="005D0408"/>
    <w:rsid w:val="005D23D3"/>
    <w:rsid w:val="005D4491"/>
    <w:rsid w:val="005D4639"/>
    <w:rsid w:val="005D48D6"/>
    <w:rsid w:val="005E1A25"/>
    <w:rsid w:val="005E32F6"/>
    <w:rsid w:val="005E5711"/>
    <w:rsid w:val="005E5810"/>
    <w:rsid w:val="005E5949"/>
    <w:rsid w:val="005F1A8E"/>
    <w:rsid w:val="005F2A1B"/>
    <w:rsid w:val="005F45D4"/>
    <w:rsid w:val="005F62AD"/>
    <w:rsid w:val="005F7A3D"/>
    <w:rsid w:val="005F7F26"/>
    <w:rsid w:val="0060043E"/>
    <w:rsid w:val="00600589"/>
    <w:rsid w:val="00600D2F"/>
    <w:rsid w:val="00601768"/>
    <w:rsid w:val="00603289"/>
    <w:rsid w:val="00603D6F"/>
    <w:rsid w:val="006040F9"/>
    <w:rsid w:val="00604F06"/>
    <w:rsid w:val="006055B3"/>
    <w:rsid w:val="00605D47"/>
    <w:rsid w:val="006064B0"/>
    <w:rsid w:val="00607A44"/>
    <w:rsid w:val="00611C0E"/>
    <w:rsid w:val="00613999"/>
    <w:rsid w:val="00617D23"/>
    <w:rsid w:val="00620787"/>
    <w:rsid w:val="00622042"/>
    <w:rsid w:val="00622646"/>
    <w:rsid w:val="006227EF"/>
    <w:rsid w:val="006228DF"/>
    <w:rsid w:val="00622C9A"/>
    <w:rsid w:val="006240FB"/>
    <w:rsid w:val="006258F0"/>
    <w:rsid w:val="006268C6"/>
    <w:rsid w:val="006276F4"/>
    <w:rsid w:val="0062785E"/>
    <w:rsid w:val="00630620"/>
    <w:rsid w:val="0063113F"/>
    <w:rsid w:val="00631B85"/>
    <w:rsid w:val="00632789"/>
    <w:rsid w:val="00632C45"/>
    <w:rsid w:val="0063303C"/>
    <w:rsid w:val="00633862"/>
    <w:rsid w:val="006344EA"/>
    <w:rsid w:val="006347DD"/>
    <w:rsid w:val="00634E3C"/>
    <w:rsid w:val="00635D7C"/>
    <w:rsid w:val="00636496"/>
    <w:rsid w:val="00637B7A"/>
    <w:rsid w:val="00637E3E"/>
    <w:rsid w:val="00640B9F"/>
    <w:rsid w:val="00641877"/>
    <w:rsid w:val="006438CF"/>
    <w:rsid w:val="006461B1"/>
    <w:rsid w:val="00647930"/>
    <w:rsid w:val="006543B7"/>
    <w:rsid w:val="00655468"/>
    <w:rsid w:val="00655AEA"/>
    <w:rsid w:val="00655E65"/>
    <w:rsid w:val="00656F48"/>
    <w:rsid w:val="00660541"/>
    <w:rsid w:val="0066327F"/>
    <w:rsid w:val="00663B07"/>
    <w:rsid w:val="00665B24"/>
    <w:rsid w:val="00667DD2"/>
    <w:rsid w:val="00672573"/>
    <w:rsid w:val="006728EE"/>
    <w:rsid w:val="00672A0B"/>
    <w:rsid w:val="00673F27"/>
    <w:rsid w:val="0067494C"/>
    <w:rsid w:val="006749A8"/>
    <w:rsid w:val="006756C4"/>
    <w:rsid w:val="00675D46"/>
    <w:rsid w:val="0067647A"/>
    <w:rsid w:val="00676B97"/>
    <w:rsid w:val="00680270"/>
    <w:rsid w:val="00681F45"/>
    <w:rsid w:val="00682AE8"/>
    <w:rsid w:val="00682D50"/>
    <w:rsid w:val="0068376A"/>
    <w:rsid w:val="00683999"/>
    <w:rsid w:val="00684B82"/>
    <w:rsid w:val="006857EB"/>
    <w:rsid w:val="00686365"/>
    <w:rsid w:val="0068726D"/>
    <w:rsid w:val="00690B8B"/>
    <w:rsid w:val="00690DFF"/>
    <w:rsid w:val="006919F1"/>
    <w:rsid w:val="006935FD"/>
    <w:rsid w:val="0069466C"/>
    <w:rsid w:val="006A3930"/>
    <w:rsid w:val="006A4547"/>
    <w:rsid w:val="006A71DA"/>
    <w:rsid w:val="006B0A08"/>
    <w:rsid w:val="006B2066"/>
    <w:rsid w:val="006B24EC"/>
    <w:rsid w:val="006B4E08"/>
    <w:rsid w:val="006B55E9"/>
    <w:rsid w:val="006B6B43"/>
    <w:rsid w:val="006B793D"/>
    <w:rsid w:val="006C2ADC"/>
    <w:rsid w:val="006C5C2E"/>
    <w:rsid w:val="006C6049"/>
    <w:rsid w:val="006C729C"/>
    <w:rsid w:val="006D2705"/>
    <w:rsid w:val="006D2F1E"/>
    <w:rsid w:val="006D4F94"/>
    <w:rsid w:val="006E10B7"/>
    <w:rsid w:val="006E28EC"/>
    <w:rsid w:val="006E45D6"/>
    <w:rsid w:val="006E4B98"/>
    <w:rsid w:val="006E6BC4"/>
    <w:rsid w:val="006F0512"/>
    <w:rsid w:val="006F5A5B"/>
    <w:rsid w:val="006F6877"/>
    <w:rsid w:val="006F6A80"/>
    <w:rsid w:val="006F6B79"/>
    <w:rsid w:val="006F7A35"/>
    <w:rsid w:val="006F7AEC"/>
    <w:rsid w:val="006F7B19"/>
    <w:rsid w:val="006F7F58"/>
    <w:rsid w:val="00700A2A"/>
    <w:rsid w:val="00704B49"/>
    <w:rsid w:val="0071055A"/>
    <w:rsid w:val="00711A0E"/>
    <w:rsid w:val="00711BBC"/>
    <w:rsid w:val="00712C32"/>
    <w:rsid w:val="00714810"/>
    <w:rsid w:val="00714EC6"/>
    <w:rsid w:val="0071554F"/>
    <w:rsid w:val="007166AD"/>
    <w:rsid w:val="00716AD6"/>
    <w:rsid w:val="0071717D"/>
    <w:rsid w:val="00724931"/>
    <w:rsid w:val="00730A8F"/>
    <w:rsid w:val="00731B9F"/>
    <w:rsid w:val="00732208"/>
    <w:rsid w:val="00732342"/>
    <w:rsid w:val="00735AE3"/>
    <w:rsid w:val="00735BFA"/>
    <w:rsid w:val="007439E2"/>
    <w:rsid w:val="00743A34"/>
    <w:rsid w:val="007450D7"/>
    <w:rsid w:val="00746B9D"/>
    <w:rsid w:val="007478F9"/>
    <w:rsid w:val="007479AB"/>
    <w:rsid w:val="0075450F"/>
    <w:rsid w:val="0075587F"/>
    <w:rsid w:val="00755A21"/>
    <w:rsid w:val="007573F5"/>
    <w:rsid w:val="00757683"/>
    <w:rsid w:val="007639B4"/>
    <w:rsid w:val="0076497F"/>
    <w:rsid w:val="0076523B"/>
    <w:rsid w:val="00767002"/>
    <w:rsid w:val="00767503"/>
    <w:rsid w:val="0077126F"/>
    <w:rsid w:val="00772388"/>
    <w:rsid w:val="00773084"/>
    <w:rsid w:val="00774239"/>
    <w:rsid w:val="00774A30"/>
    <w:rsid w:val="00774E47"/>
    <w:rsid w:val="00775C3E"/>
    <w:rsid w:val="007768B0"/>
    <w:rsid w:val="00777E54"/>
    <w:rsid w:val="00782E1D"/>
    <w:rsid w:val="007847F2"/>
    <w:rsid w:val="00785617"/>
    <w:rsid w:val="00786027"/>
    <w:rsid w:val="0078714C"/>
    <w:rsid w:val="007903F9"/>
    <w:rsid w:val="00790551"/>
    <w:rsid w:val="00790FF1"/>
    <w:rsid w:val="00792C00"/>
    <w:rsid w:val="007A006A"/>
    <w:rsid w:val="007A0A16"/>
    <w:rsid w:val="007A3A03"/>
    <w:rsid w:val="007A3F87"/>
    <w:rsid w:val="007A4857"/>
    <w:rsid w:val="007B042E"/>
    <w:rsid w:val="007B0F35"/>
    <w:rsid w:val="007B3475"/>
    <w:rsid w:val="007B39F2"/>
    <w:rsid w:val="007B3C57"/>
    <w:rsid w:val="007B5C50"/>
    <w:rsid w:val="007B5E21"/>
    <w:rsid w:val="007B71B9"/>
    <w:rsid w:val="007C00DF"/>
    <w:rsid w:val="007C0900"/>
    <w:rsid w:val="007C1778"/>
    <w:rsid w:val="007C1F80"/>
    <w:rsid w:val="007C28CD"/>
    <w:rsid w:val="007C3695"/>
    <w:rsid w:val="007C4ED6"/>
    <w:rsid w:val="007C5612"/>
    <w:rsid w:val="007C6FE7"/>
    <w:rsid w:val="007D235E"/>
    <w:rsid w:val="007D23DA"/>
    <w:rsid w:val="007D2711"/>
    <w:rsid w:val="007D2E37"/>
    <w:rsid w:val="007D310F"/>
    <w:rsid w:val="007D3621"/>
    <w:rsid w:val="007D4018"/>
    <w:rsid w:val="007D4903"/>
    <w:rsid w:val="007D68B7"/>
    <w:rsid w:val="007E0B5B"/>
    <w:rsid w:val="007E2889"/>
    <w:rsid w:val="007E3859"/>
    <w:rsid w:val="007E4404"/>
    <w:rsid w:val="007F0E09"/>
    <w:rsid w:val="007F1BE2"/>
    <w:rsid w:val="007F4321"/>
    <w:rsid w:val="007F494E"/>
    <w:rsid w:val="007F50D9"/>
    <w:rsid w:val="007F58D2"/>
    <w:rsid w:val="007F607D"/>
    <w:rsid w:val="00801EA7"/>
    <w:rsid w:val="00801F2B"/>
    <w:rsid w:val="00802FFF"/>
    <w:rsid w:val="0080534D"/>
    <w:rsid w:val="008059C6"/>
    <w:rsid w:val="00810E52"/>
    <w:rsid w:val="008112F8"/>
    <w:rsid w:val="00815A8A"/>
    <w:rsid w:val="00815AC2"/>
    <w:rsid w:val="0081719B"/>
    <w:rsid w:val="00817BFA"/>
    <w:rsid w:val="00820ABD"/>
    <w:rsid w:val="008215D1"/>
    <w:rsid w:val="00821D22"/>
    <w:rsid w:val="0082279E"/>
    <w:rsid w:val="00825A3F"/>
    <w:rsid w:val="0082792C"/>
    <w:rsid w:val="0083084D"/>
    <w:rsid w:val="00832A95"/>
    <w:rsid w:val="00833A5A"/>
    <w:rsid w:val="008373D0"/>
    <w:rsid w:val="0084366D"/>
    <w:rsid w:val="008445FA"/>
    <w:rsid w:val="0085015F"/>
    <w:rsid w:val="00850DE0"/>
    <w:rsid w:val="00850F44"/>
    <w:rsid w:val="00851428"/>
    <w:rsid w:val="00853E71"/>
    <w:rsid w:val="008549DA"/>
    <w:rsid w:val="00856926"/>
    <w:rsid w:val="00856CA7"/>
    <w:rsid w:val="00856EF8"/>
    <w:rsid w:val="00857307"/>
    <w:rsid w:val="00857FED"/>
    <w:rsid w:val="00860513"/>
    <w:rsid w:val="00861D4E"/>
    <w:rsid w:val="00863BF7"/>
    <w:rsid w:val="00863C96"/>
    <w:rsid w:val="00863FA1"/>
    <w:rsid w:val="00864228"/>
    <w:rsid w:val="00867853"/>
    <w:rsid w:val="0087042C"/>
    <w:rsid w:val="00870C2B"/>
    <w:rsid w:val="00871007"/>
    <w:rsid w:val="00871392"/>
    <w:rsid w:val="008717E2"/>
    <w:rsid w:val="00871C68"/>
    <w:rsid w:val="00872673"/>
    <w:rsid w:val="0087425B"/>
    <w:rsid w:val="0087626B"/>
    <w:rsid w:val="00876486"/>
    <w:rsid w:val="00876C6D"/>
    <w:rsid w:val="0087731C"/>
    <w:rsid w:val="00877AC0"/>
    <w:rsid w:val="00880A9C"/>
    <w:rsid w:val="008823E5"/>
    <w:rsid w:val="008826EC"/>
    <w:rsid w:val="00882EF9"/>
    <w:rsid w:val="008843FF"/>
    <w:rsid w:val="00886314"/>
    <w:rsid w:val="00887BE8"/>
    <w:rsid w:val="0089072B"/>
    <w:rsid w:val="00890830"/>
    <w:rsid w:val="008915C9"/>
    <w:rsid w:val="00892B5A"/>
    <w:rsid w:val="00895FB4"/>
    <w:rsid w:val="008965E3"/>
    <w:rsid w:val="00896DEA"/>
    <w:rsid w:val="008A08CA"/>
    <w:rsid w:val="008A0E65"/>
    <w:rsid w:val="008A290B"/>
    <w:rsid w:val="008A447E"/>
    <w:rsid w:val="008A49C5"/>
    <w:rsid w:val="008A5469"/>
    <w:rsid w:val="008A5DDE"/>
    <w:rsid w:val="008A7667"/>
    <w:rsid w:val="008B4EBF"/>
    <w:rsid w:val="008B726D"/>
    <w:rsid w:val="008B74FB"/>
    <w:rsid w:val="008C0DCB"/>
    <w:rsid w:val="008C1FED"/>
    <w:rsid w:val="008C3E84"/>
    <w:rsid w:val="008C4AC2"/>
    <w:rsid w:val="008C6DB0"/>
    <w:rsid w:val="008C7967"/>
    <w:rsid w:val="008D5AA3"/>
    <w:rsid w:val="008D62A2"/>
    <w:rsid w:val="008D72D0"/>
    <w:rsid w:val="008D7B36"/>
    <w:rsid w:val="008E038A"/>
    <w:rsid w:val="008E0B0D"/>
    <w:rsid w:val="008E0DA0"/>
    <w:rsid w:val="008E14B3"/>
    <w:rsid w:val="008E1981"/>
    <w:rsid w:val="008E2A19"/>
    <w:rsid w:val="008E2B54"/>
    <w:rsid w:val="008E4C58"/>
    <w:rsid w:val="008E6050"/>
    <w:rsid w:val="008E7B2E"/>
    <w:rsid w:val="008E7F54"/>
    <w:rsid w:val="008F0CB1"/>
    <w:rsid w:val="008F1225"/>
    <w:rsid w:val="008F427A"/>
    <w:rsid w:val="008F661B"/>
    <w:rsid w:val="008F669D"/>
    <w:rsid w:val="00900E12"/>
    <w:rsid w:val="009038DF"/>
    <w:rsid w:val="00912BF3"/>
    <w:rsid w:val="00913726"/>
    <w:rsid w:val="00916AD3"/>
    <w:rsid w:val="00917381"/>
    <w:rsid w:val="0091742A"/>
    <w:rsid w:val="0092051D"/>
    <w:rsid w:val="00922DF1"/>
    <w:rsid w:val="00922FD4"/>
    <w:rsid w:val="009248E8"/>
    <w:rsid w:val="0092539E"/>
    <w:rsid w:val="0092592F"/>
    <w:rsid w:val="009260E0"/>
    <w:rsid w:val="00926B45"/>
    <w:rsid w:val="0093068C"/>
    <w:rsid w:val="00930FED"/>
    <w:rsid w:val="00931930"/>
    <w:rsid w:val="00931A0D"/>
    <w:rsid w:val="00932684"/>
    <w:rsid w:val="0093381E"/>
    <w:rsid w:val="00934F0C"/>
    <w:rsid w:val="009356D8"/>
    <w:rsid w:val="009370CD"/>
    <w:rsid w:val="009371E2"/>
    <w:rsid w:val="0094205D"/>
    <w:rsid w:val="00942A5B"/>
    <w:rsid w:val="00943032"/>
    <w:rsid w:val="00943D03"/>
    <w:rsid w:val="009444C1"/>
    <w:rsid w:val="00946B61"/>
    <w:rsid w:val="00950F59"/>
    <w:rsid w:val="0095290C"/>
    <w:rsid w:val="00953378"/>
    <w:rsid w:val="009544CA"/>
    <w:rsid w:val="00955FB7"/>
    <w:rsid w:val="009568E0"/>
    <w:rsid w:val="00956D87"/>
    <w:rsid w:val="00957595"/>
    <w:rsid w:val="00962504"/>
    <w:rsid w:val="00963038"/>
    <w:rsid w:val="00963395"/>
    <w:rsid w:val="009638E6"/>
    <w:rsid w:val="00963CA7"/>
    <w:rsid w:val="00965213"/>
    <w:rsid w:val="0096567C"/>
    <w:rsid w:val="00965BBC"/>
    <w:rsid w:val="00966940"/>
    <w:rsid w:val="00967B19"/>
    <w:rsid w:val="00971C03"/>
    <w:rsid w:val="009720D0"/>
    <w:rsid w:val="00972B06"/>
    <w:rsid w:val="00974239"/>
    <w:rsid w:val="0098068B"/>
    <w:rsid w:val="00980938"/>
    <w:rsid w:val="00980CF4"/>
    <w:rsid w:val="00980CFF"/>
    <w:rsid w:val="009823FF"/>
    <w:rsid w:val="009838B8"/>
    <w:rsid w:val="00983AD7"/>
    <w:rsid w:val="009876DF"/>
    <w:rsid w:val="009926AD"/>
    <w:rsid w:val="00993165"/>
    <w:rsid w:val="00994910"/>
    <w:rsid w:val="00995D21"/>
    <w:rsid w:val="00995ED7"/>
    <w:rsid w:val="0099736D"/>
    <w:rsid w:val="009A000F"/>
    <w:rsid w:val="009A40CD"/>
    <w:rsid w:val="009A5134"/>
    <w:rsid w:val="009A5F8D"/>
    <w:rsid w:val="009A6565"/>
    <w:rsid w:val="009A73AA"/>
    <w:rsid w:val="009B1670"/>
    <w:rsid w:val="009B419E"/>
    <w:rsid w:val="009B43DF"/>
    <w:rsid w:val="009B4938"/>
    <w:rsid w:val="009B6FD0"/>
    <w:rsid w:val="009B7DF4"/>
    <w:rsid w:val="009C11E3"/>
    <w:rsid w:val="009C2E04"/>
    <w:rsid w:val="009C4F66"/>
    <w:rsid w:val="009C558C"/>
    <w:rsid w:val="009C6369"/>
    <w:rsid w:val="009C7193"/>
    <w:rsid w:val="009C7540"/>
    <w:rsid w:val="009D4164"/>
    <w:rsid w:val="009D6883"/>
    <w:rsid w:val="009D7B34"/>
    <w:rsid w:val="009D7C64"/>
    <w:rsid w:val="009E071A"/>
    <w:rsid w:val="009E1D4A"/>
    <w:rsid w:val="009E2F77"/>
    <w:rsid w:val="009E34B3"/>
    <w:rsid w:val="009F047C"/>
    <w:rsid w:val="009F09BF"/>
    <w:rsid w:val="009F1DB8"/>
    <w:rsid w:val="009F2E09"/>
    <w:rsid w:val="009F49FB"/>
    <w:rsid w:val="009F54E7"/>
    <w:rsid w:val="009F6DD1"/>
    <w:rsid w:val="009F7D80"/>
    <w:rsid w:val="00A006DC"/>
    <w:rsid w:val="00A00AD6"/>
    <w:rsid w:val="00A02E38"/>
    <w:rsid w:val="00A03438"/>
    <w:rsid w:val="00A07FD7"/>
    <w:rsid w:val="00A109CB"/>
    <w:rsid w:val="00A10EC4"/>
    <w:rsid w:val="00A11FB0"/>
    <w:rsid w:val="00A20AE5"/>
    <w:rsid w:val="00A213EE"/>
    <w:rsid w:val="00A22476"/>
    <w:rsid w:val="00A2687B"/>
    <w:rsid w:val="00A26BB5"/>
    <w:rsid w:val="00A30ABE"/>
    <w:rsid w:val="00A31640"/>
    <w:rsid w:val="00A31D0C"/>
    <w:rsid w:val="00A31FB0"/>
    <w:rsid w:val="00A32FF6"/>
    <w:rsid w:val="00A33AC8"/>
    <w:rsid w:val="00A33C3F"/>
    <w:rsid w:val="00A41C5F"/>
    <w:rsid w:val="00A41FA0"/>
    <w:rsid w:val="00A425E5"/>
    <w:rsid w:val="00A43A70"/>
    <w:rsid w:val="00A457A0"/>
    <w:rsid w:val="00A47553"/>
    <w:rsid w:val="00A47788"/>
    <w:rsid w:val="00A53B15"/>
    <w:rsid w:val="00A60F43"/>
    <w:rsid w:val="00A61C2F"/>
    <w:rsid w:val="00A64771"/>
    <w:rsid w:val="00A66444"/>
    <w:rsid w:val="00A67054"/>
    <w:rsid w:val="00A67509"/>
    <w:rsid w:val="00A70E7D"/>
    <w:rsid w:val="00A717F1"/>
    <w:rsid w:val="00A72F94"/>
    <w:rsid w:val="00A73F5C"/>
    <w:rsid w:val="00A75AF3"/>
    <w:rsid w:val="00A777B5"/>
    <w:rsid w:val="00A77D05"/>
    <w:rsid w:val="00A800B3"/>
    <w:rsid w:val="00A815F1"/>
    <w:rsid w:val="00A865A0"/>
    <w:rsid w:val="00A86EA5"/>
    <w:rsid w:val="00A87BC0"/>
    <w:rsid w:val="00A90993"/>
    <w:rsid w:val="00A9124D"/>
    <w:rsid w:val="00A949EB"/>
    <w:rsid w:val="00A95382"/>
    <w:rsid w:val="00A97134"/>
    <w:rsid w:val="00A97356"/>
    <w:rsid w:val="00A9769A"/>
    <w:rsid w:val="00AA012C"/>
    <w:rsid w:val="00AA0355"/>
    <w:rsid w:val="00AA0C18"/>
    <w:rsid w:val="00AA0D61"/>
    <w:rsid w:val="00AA1C16"/>
    <w:rsid w:val="00AA1C89"/>
    <w:rsid w:val="00AA24CE"/>
    <w:rsid w:val="00AA2A47"/>
    <w:rsid w:val="00AA3BCA"/>
    <w:rsid w:val="00AA3CFD"/>
    <w:rsid w:val="00AA47E1"/>
    <w:rsid w:val="00AA5D0F"/>
    <w:rsid w:val="00AA60E0"/>
    <w:rsid w:val="00AA745B"/>
    <w:rsid w:val="00AB1354"/>
    <w:rsid w:val="00AB179B"/>
    <w:rsid w:val="00AB1D39"/>
    <w:rsid w:val="00AB3942"/>
    <w:rsid w:val="00AB4D8A"/>
    <w:rsid w:val="00AB4EF5"/>
    <w:rsid w:val="00AB5C61"/>
    <w:rsid w:val="00AB669A"/>
    <w:rsid w:val="00AB71A3"/>
    <w:rsid w:val="00AB7393"/>
    <w:rsid w:val="00AB77D7"/>
    <w:rsid w:val="00AC05EB"/>
    <w:rsid w:val="00AC2D7F"/>
    <w:rsid w:val="00AC67B7"/>
    <w:rsid w:val="00AC6AD7"/>
    <w:rsid w:val="00AC7515"/>
    <w:rsid w:val="00AD007F"/>
    <w:rsid w:val="00AD0381"/>
    <w:rsid w:val="00AD08DF"/>
    <w:rsid w:val="00AD2E23"/>
    <w:rsid w:val="00AD2E69"/>
    <w:rsid w:val="00AD57A5"/>
    <w:rsid w:val="00AE08E7"/>
    <w:rsid w:val="00AE1CEB"/>
    <w:rsid w:val="00AE577C"/>
    <w:rsid w:val="00AE6F31"/>
    <w:rsid w:val="00AF1A65"/>
    <w:rsid w:val="00AF2BD5"/>
    <w:rsid w:val="00AF3281"/>
    <w:rsid w:val="00AF3881"/>
    <w:rsid w:val="00AF469A"/>
    <w:rsid w:val="00AF587C"/>
    <w:rsid w:val="00AF611B"/>
    <w:rsid w:val="00AF72B2"/>
    <w:rsid w:val="00B00735"/>
    <w:rsid w:val="00B02AC6"/>
    <w:rsid w:val="00B03DBF"/>
    <w:rsid w:val="00B05201"/>
    <w:rsid w:val="00B05A7B"/>
    <w:rsid w:val="00B05E18"/>
    <w:rsid w:val="00B06882"/>
    <w:rsid w:val="00B10D6B"/>
    <w:rsid w:val="00B122D4"/>
    <w:rsid w:val="00B12646"/>
    <w:rsid w:val="00B13495"/>
    <w:rsid w:val="00B13794"/>
    <w:rsid w:val="00B138B4"/>
    <w:rsid w:val="00B1527E"/>
    <w:rsid w:val="00B15DD9"/>
    <w:rsid w:val="00B16C29"/>
    <w:rsid w:val="00B17EFB"/>
    <w:rsid w:val="00B20954"/>
    <w:rsid w:val="00B2180F"/>
    <w:rsid w:val="00B259AB"/>
    <w:rsid w:val="00B26780"/>
    <w:rsid w:val="00B30614"/>
    <w:rsid w:val="00B306F1"/>
    <w:rsid w:val="00B32F27"/>
    <w:rsid w:val="00B334DB"/>
    <w:rsid w:val="00B34AF5"/>
    <w:rsid w:val="00B360D4"/>
    <w:rsid w:val="00B40338"/>
    <w:rsid w:val="00B422E5"/>
    <w:rsid w:val="00B42365"/>
    <w:rsid w:val="00B4327E"/>
    <w:rsid w:val="00B43D38"/>
    <w:rsid w:val="00B43D72"/>
    <w:rsid w:val="00B46191"/>
    <w:rsid w:val="00B518B0"/>
    <w:rsid w:val="00B519AA"/>
    <w:rsid w:val="00B5333C"/>
    <w:rsid w:val="00B5541F"/>
    <w:rsid w:val="00B6268E"/>
    <w:rsid w:val="00B62FFB"/>
    <w:rsid w:val="00B633F2"/>
    <w:rsid w:val="00B648AE"/>
    <w:rsid w:val="00B6541E"/>
    <w:rsid w:val="00B655D1"/>
    <w:rsid w:val="00B66DCA"/>
    <w:rsid w:val="00B7058A"/>
    <w:rsid w:val="00B7204A"/>
    <w:rsid w:val="00B72908"/>
    <w:rsid w:val="00B72EB4"/>
    <w:rsid w:val="00B73B72"/>
    <w:rsid w:val="00B76214"/>
    <w:rsid w:val="00B77121"/>
    <w:rsid w:val="00B80381"/>
    <w:rsid w:val="00B8090A"/>
    <w:rsid w:val="00B80F73"/>
    <w:rsid w:val="00B83F7D"/>
    <w:rsid w:val="00B842A2"/>
    <w:rsid w:val="00B84976"/>
    <w:rsid w:val="00B86B27"/>
    <w:rsid w:val="00B90228"/>
    <w:rsid w:val="00B91853"/>
    <w:rsid w:val="00B94493"/>
    <w:rsid w:val="00B95023"/>
    <w:rsid w:val="00B958B5"/>
    <w:rsid w:val="00B965BF"/>
    <w:rsid w:val="00B96994"/>
    <w:rsid w:val="00B97CB5"/>
    <w:rsid w:val="00BA2233"/>
    <w:rsid w:val="00BA25FA"/>
    <w:rsid w:val="00BA344E"/>
    <w:rsid w:val="00BA3E9A"/>
    <w:rsid w:val="00BA5406"/>
    <w:rsid w:val="00BA712E"/>
    <w:rsid w:val="00BA73E1"/>
    <w:rsid w:val="00BA7441"/>
    <w:rsid w:val="00BB175B"/>
    <w:rsid w:val="00BB3AA1"/>
    <w:rsid w:val="00BB4B28"/>
    <w:rsid w:val="00BB6C45"/>
    <w:rsid w:val="00BB755D"/>
    <w:rsid w:val="00BC3FF7"/>
    <w:rsid w:val="00BC5237"/>
    <w:rsid w:val="00BC6880"/>
    <w:rsid w:val="00BC7497"/>
    <w:rsid w:val="00BD12A9"/>
    <w:rsid w:val="00BD1F09"/>
    <w:rsid w:val="00BD444F"/>
    <w:rsid w:val="00BD5076"/>
    <w:rsid w:val="00BD50D5"/>
    <w:rsid w:val="00BD558D"/>
    <w:rsid w:val="00BD6218"/>
    <w:rsid w:val="00BD6CC9"/>
    <w:rsid w:val="00BD7B6B"/>
    <w:rsid w:val="00BE001F"/>
    <w:rsid w:val="00BE105F"/>
    <w:rsid w:val="00BE1BEE"/>
    <w:rsid w:val="00BE312B"/>
    <w:rsid w:val="00BE3147"/>
    <w:rsid w:val="00BE38E0"/>
    <w:rsid w:val="00BE3B9E"/>
    <w:rsid w:val="00BE51FF"/>
    <w:rsid w:val="00BE6472"/>
    <w:rsid w:val="00BF1B79"/>
    <w:rsid w:val="00BF2B47"/>
    <w:rsid w:val="00BF4A54"/>
    <w:rsid w:val="00BF4E3C"/>
    <w:rsid w:val="00BF5117"/>
    <w:rsid w:val="00BF575A"/>
    <w:rsid w:val="00BF629C"/>
    <w:rsid w:val="00C004D3"/>
    <w:rsid w:val="00C006DA"/>
    <w:rsid w:val="00C0215E"/>
    <w:rsid w:val="00C02367"/>
    <w:rsid w:val="00C02B4F"/>
    <w:rsid w:val="00C039C6"/>
    <w:rsid w:val="00C042E4"/>
    <w:rsid w:val="00C06097"/>
    <w:rsid w:val="00C06638"/>
    <w:rsid w:val="00C07BC5"/>
    <w:rsid w:val="00C105D0"/>
    <w:rsid w:val="00C11531"/>
    <w:rsid w:val="00C13730"/>
    <w:rsid w:val="00C13BD2"/>
    <w:rsid w:val="00C160E0"/>
    <w:rsid w:val="00C17772"/>
    <w:rsid w:val="00C20578"/>
    <w:rsid w:val="00C24908"/>
    <w:rsid w:val="00C25B18"/>
    <w:rsid w:val="00C27BC9"/>
    <w:rsid w:val="00C27FAE"/>
    <w:rsid w:val="00C3082E"/>
    <w:rsid w:val="00C3140D"/>
    <w:rsid w:val="00C32608"/>
    <w:rsid w:val="00C33799"/>
    <w:rsid w:val="00C33B89"/>
    <w:rsid w:val="00C341EE"/>
    <w:rsid w:val="00C34D53"/>
    <w:rsid w:val="00C34E41"/>
    <w:rsid w:val="00C351C8"/>
    <w:rsid w:val="00C35245"/>
    <w:rsid w:val="00C37EAC"/>
    <w:rsid w:val="00C44036"/>
    <w:rsid w:val="00C441A0"/>
    <w:rsid w:val="00C441BB"/>
    <w:rsid w:val="00C4682B"/>
    <w:rsid w:val="00C46F96"/>
    <w:rsid w:val="00C476C2"/>
    <w:rsid w:val="00C508F6"/>
    <w:rsid w:val="00C52204"/>
    <w:rsid w:val="00C53807"/>
    <w:rsid w:val="00C53C1A"/>
    <w:rsid w:val="00C544D7"/>
    <w:rsid w:val="00C55E3F"/>
    <w:rsid w:val="00C5687A"/>
    <w:rsid w:val="00C57151"/>
    <w:rsid w:val="00C571E7"/>
    <w:rsid w:val="00C57B18"/>
    <w:rsid w:val="00C57E8F"/>
    <w:rsid w:val="00C6032F"/>
    <w:rsid w:val="00C61ADB"/>
    <w:rsid w:val="00C61D00"/>
    <w:rsid w:val="00C63710"/>
    <w:rsid w:val="00C64059"/>
    <w:rsid w:val="00C64089"/>
    <w:rsid w:val="00C67273"/>
    <w:rsid w:val="00C70E9C"/>
    <w:rsid w:val="00C713BF"/>
    <w:rsid w:val="00C715D9"/>
    <w:rsid w:val="00C72549"/>
    <w:rsid w:val="00C72832"/>
    <w:rsid w:val="00C72C6E"/>
    <w:rsid w:val="00C7352E"/>
    <w:rsid w:val="00C73ABF"/>
    <w:rsid w:val="00C74249"/>
    <w:rsid w:val="00C768A7"/>
    <w:rsid w:val="00C76C7C"/>
    <w:rsid w:val="00C77021"/>
    <w:rsid w:val="00C81AC2"/>
    <w:rsid w:val="00C836EC"/>
    <w:rsid w:val="00C83A6E"/>
    <w:rsid w:val="00C85204"/>
    <w:rsid w:val="00C859B6"/>
    <w:rsid w:val="00C87819"/>
    <w:rsid w:val="00C90184"/>
    <w:rsid w:val="00C93E2F"/>
    <w:rsid w:val="00C94F19"/>
    <w:rsid w:val="00CA04D9"/>
    <w:rsid w:val="00CA2587"/>
    <w:rsid w:val="00CA28AA"/>
    <w:rsid w:val="00CA2BFC"/>
    <w:rsid w:val="00CA3AFC"/>
    <w:rsid w:val="00CB09BE"/>
    <w:rsid w:val="00CB0B81"/>
    <w:rsid w:val="00CB129F"/>
    <w:rsid w:val="00CB6BC7"/>
    <w:rsid w:val="00CB7303"/>
    <w:rsid w:val="00CC026B"/>
    <w:rsid w:val="00CC13B3"/>
    <w:rsid w:val="00CC1884"/>
    <w:rsid w:val="00CC2EC7"/>
    <w:rsid w:val="00CC2FB2"/>
    <w:rsid w:val="00CC3063"/>
    <w:rsid w:val="00CC49A5"/>
    <w:rsid w:val="00CC4F3C"/>
    <w:rsid w:val="00CC5E7D"/>
    <w:rsid w:val="00CC6C5C"/>
    <w:rsid w:val="00CC756D"/>
    <w:rsid w:val="00CC7B88"/>
    <w:rsid w:val="00CD1944"/>
    <w:rsid w:val="00CD1AA9"/>
    <w:rsid w:val="00CD1B6B"/>
    <w:rsid w:val="00CD1EAE"/>
    <w:rsid w:val="00CD2539"/>
    <w:rsid w:val="00CD3664"/>
    <w:rsid w:val="00CD4CCC"/>
    <w:rsid w:val="00CD5B56"/>
    <w:rsid w:val="00CD62D4"/>
    <w:rsid w:val="00CD7235"/>
    <w:rsid w:val="00CD72CA"/>
    <w:rsid w:val="00CE0C77"/>
    <w:rsid w:val="00CE27DA"/>
    <w:rsid w:val="00CE2875"/>
    <w:rsid w:val="00CE3C96"/>
    <w:rsid w:val="00CE3E1D"/>
    <w:rsid w:val="00CE5E6B"/>
    <w:rsid w:val="00CF078C"/>
    <w:rsid w:val="00CF28AB"/>
    <w:rsid w:val="00CF28B7"/>
    <w:rsid w:val="00CF521C"/>
    <w:rsid w:val="00CF6F0A"/>
    <w:rsid w:val="00CF7DB2"/>
    <w:rsid w:val="00D015F8"/>
    <w:rsid w:val="00D01BE3"/>
    <w:rsid w:val="00D03FCD"/>
    <w:rsid w:val="00D04911"/>
    <w:rsid w:val="00D0506D"/>
    <w:rsid w:val="00D06159"/>
    <w:rsid w:val="00D065A3"/>
    <w:rsid w:val="00D10163"/>
    <w:rsid w:val="00D13612"/>
    <w:rsid w:val="00D14B5A"/>
    <w:rsid w:val="00D1613C"/>
    <w:rsid w:val="00D2169B"/>
    <w:rsid w:val="00D22FD2"/>
    <w:rsid w:val="00D24335"/>
    <w:rsid w:val="00D245C6"/>
    <w:rsid w:val="00D25CCD"/>
    <w:rsid w:val="00D26173"/>
    <w:rsid w:val="00D26CF2"/>
    <w:rsid w:val="00D2783A"/>
    <w:rsid w:val="00D300A8"/>
    <w:rsid w:val="00D3133A"/>
    <w:rsid w:val="00D33D3E"/>
    <w:rsid w:val="00D362A5"/>
    <w:rsid w:val="00D37771"/>
    <w:rsid w:val="00D37E90"/>
    <w:rsid w:val="00D4391D"/>
    <w:rsid w:val="00D442B7"/>
    <w:rsid w:val="00D4528C"/>
    <w:rsid w:val="00D45B90"/>
    <w:rsid w:val="00D46748"/>
    <w:rsid w:val="00D46AE8"/>
    <w:rsid w:val="00D503C0"/>
    <w:rsid w:val="00D50720"/>
    <w:rsid w:val="00D50BE4"/>
    <w:rsid w:val="00D52DEF"/>
    <w:rsid w:val="00D53BF3"/>
    <w:rsid w:val="00D54A56"/>
    <w:rsid w:val="00D54F64"/>
    <w:rsid w:val="00D55A57"/>
    <w:rsid w:val="00D56D2B"/>
    <w:rsid w:val="00D575F5"/>
    <w:rsid w:val="00D57D49"/>
    <w:rsid w:val="00D61899"/>
    <w:rsid w:val="00D61D9A"/>
    <w:rsid w:val="00D64D39"/>
    <w:rsid w:val="00D65D44"/>
    <w:rsid w:val="00D65FD0"/>
    <w:rsid w:val="00D66017"/>
    <w:rsid w:val="00D66CAD"/>
    <w:rsid w:val="00D71D7A"/>
    <w:rsid w:val="00D723E5"/>
    <w:rsid w:val="00D74649"/>
    <w:rsid w:val="00D75059"/>
    <w:rsid w:val="00D75343"/>
    <w:rsid w:val="00D758A4"/>
    <w:rsid w:val="00D812FE"/>
    <w:rsid w:val="00D83425"/>
    <w:rsid w:val="00D83DA5"/>
    <w:rsid w:val="00D843D7"/>
    <w:rsid w:val="00D85DF4"/>
    <w:rsid w:val="00D85EBE"/>
    <w:rsid w:val="00D87056"/>
    <w:rsid w:val="00D9014C"/>
    <w:rsid w:val="00D90955"/>
    <w:rsid w:val="00D91B77"/>
    <w:rsid w:val="00D91EFD"/>
    <w:rsid w:val="00D96ECB"/>
    <w:rsid w:val="00D9767B"/>
    <w:rsid w:val="00D97CCF"/>
    <w:rsid w:val="00DA04A1"/>
    <w:rsid w:val="00DA3138"/>
    <w:rsid w:val="00DA3BA4"/>
    <w:rsid w:val="00DA5599"/>
    <w:rsid w:val="00DA58C1"/>
    <w:rsid w:val="00DA6A6D"/>
    <w:rsid w:val="00DA79BA"/>
    <w:rsid w:val="00DB0306"/>
    <w:rsid w:val="00DB0634"/>
    <w:rsid w:val="00DB4FD4"/>
    <w:rsid w:val="00DB7517"/>
    <w:rsid w:val="00DB7C75"/>
    <w:rsid w:val="00DC026F"/>
    <w:rsid w:val="00DC260C"/>
    <w:rsid w:val="00DC41E5"/>
    <w:rsid w:val="00DC44E8"/>
    <w:rsid w:val="00DC5957"/>
    <w:rsid w:val="00DC7F2C"/>
    <w:rsid w:val="00DC7FE2"/>
    <w:rsid w:val="00DD37EA"/>
    <w:rsid w:val="00DD3DC7"/>
    <w:rsid w:val="00DD4C7D"/>
    <w:rsid w:val="00DD6271"/>
    <w:rsid w:val="00DD6272"/>
    <w:rsid w:val="00DD62FF"/>
    <w:rsid w:val="00DD722B"/>
    <w:rsid w:val="00DE0DC4"/>
    <w:rsid w:val="00DE2D4A"/>
    <w:rsid w:val="00DE310E"/>
    <w:rsid w:val="00DE3DBA"/>
    <w:rsid w:val="00DE4DCD"/>
    <w:rsid w:val="00DF0780"/>
    <w:rsid w:val="00DF15E6"/>
    <w:rsid w:val="00DF1924"/>
    <w:rsid w:val="00DF22A5"/>
    <w:rsid w:val="00DF5266"/>
    <w:rsid w:val="00DF6156"/>
    <w:rsid w:val="00DF6343"/>
    <w:rsid w:val="00DF6744"/>
    <w:rsid w:val="00DF6C48"/>
    <w:rsid w:val="00DF7299"/>
    <w:rsid w:val="00E047AB"/>
    <w:rsid w:val="00E06107"/>
    <w:rsid w:val="00E106D6"/>
    <w:rsid w:val="00E113F1"/>
    <w:rsid w:val="00E135E9"/>
    <w:rsid w:val="00E13A7E"/>
    <w:rsid w:val="00E143DB"/>
    <w:rsid w:val="00E20F17"/>
    <w:rsid w:val="00E220DC"/>
    <w:rsid w:val="00E246AD"/>
    <w:rsid w:val="00E2619C"/>
    <w:rsid w:val="00E3123F"/>
    <w:rsid w:val="00E3212F"/>
    <w:rsid w:val="00E35011"/>
    <w:rsid w:val="00E35C25"/>
    <w:rsid w:val="00E367AF"/>
    <w:rsid w:val="00E42A4C"/>
    <w:rsid w:val="00E42E35"/>
    <w:rsid w:val="00E431ED"/>
    <w:rsid w:val="00E4344F"/>
    <w:rsid w:val="00E44429"/>
    <w:rsid w:val="00E4628A"/>
    <w:rsid w:val="00E462B2"/>
    <w:rsid w:val="00E466CC"/>
    <w:rsid w:val="00E47AC8"/>
    <w:rsid w:val="00E5380D"/>
    <w:rsid w:val="00E53BC6"/>
    <w:rsid w:val="00E54F63"/>
    <w:rsid w:val="00E60F78"/>
    <w:rsid w:val="00E61523"/>
    <w:rsid w:val="00E61E26"/>
    <w:rsid w:val="00E62800"/>
    <w:rsid w:val="00E62A2D"/>
    <w:rsid w:val="00E634DE"/>
    <w:rsid w:val="00E65993"/>
    <w:rsid w:val="00E65BBD"/>
    <w:rsid w:val="00E73404"/>
    <w:rsid w:val="00E7346C"/>
    <w:rsid w:val="00E7442B"/>
    <w:rsid w:val="00E76804"/>
    <w:rsid w:val="00E77302"/>
    <w:rsid w:val="00E77AF6"/>
    <w:rsid w:val="00E8084F"/>
    <w:rsid w:val="00E80E28"/>
    <w:rsid w:val="00E81125"/>
    <w:rsid w:val="00E81E81"/>
    <w:rsid w:val="00E8293F"/>
    <w:rsid w:val="00E843EA"/>
    <w:rsid w:val="00E84BEC"/>
    <w:rsid w:val="00E8515E"/>
    <w:rsid w:val="00E85176"/>
    <w:rsid w:val="00E86A46"/>
    <w:rsid w:val="00E871A9"/>
    <w:rsid w:val="00E8763B"/>
    <w:rsid w:val="00E915AD"/>
    <w:rsid w:val="00E9296E"/>
    <w:rsid w:val="00E930E7"/>
    <w:rsid w:val="00E94CEE"/>
    <w:rsid w:val="00E95545"/>
    <w:rsid w:val="00E95EF7"/>
    <w:rsid w:val="00E96DF7"/>
    <w:rsid w:val="00E97B03"/>
    <w:rsid w:val="00EA2F59"/>
    <w:rsid w:val="00EA3DB9"/>
    <w:rsid w:val="00EA4AD1"/>
    <w:rsid w:val="00EA587B"/>
    <w:rsid w:val="00EA5F21"/>
    <w:rsid w:val="00EA7F0B"/>
    <w:rsid w:val="00EB0F6D"/>
    <w:rsid w:val="00EB16F2"/>
    <w:rsid w:val="00EB22D7"/>
    <w:rsid w:val="00EB4158"/>
    <w:rsid w:val="00EC12FC"/>
    <w:rsid w:val="00EC3499"/>
    <w:rsid w:val="00EC3C92"/>
    <w:rsid w:val="00EC3F2F"/>
    <w:rsid w:val="00EC61E5"/>
    <w:rsid w:val="00ED09DB"/>
    <w:rsid w:val="00ED0B28"/>
    <w:rsid w:val="00ED1795"/>
    <w:rsid w:val="00ED501D"/>
    <w:rsid w:val="00ED6BFF"/>
    <w:rsid w:val="00ED7625"/>
    <w:rsid w:val="00ED79CC"/>
    <w:rsid w:val="00ED7A95"/>
    <w:rsid w:val="00EE015B"/>
    <w:rsid w:val="00EE2E66"/>
    <w:rsid w:val="00EE2EA0"/>
    <w:rsid w:val="00EE31C3"/>
    <w:rsid w:val="00EE389E"/>
    <w:rsid w:val="00EE42C4"/>
    <w:rsid w:val="00EE5AB3"/>
    <w:rsid w:val="00EE5B70"/>
    <w:rsid w:val="00EE5C0A"/>
    <w:rsid w:val="00EF0A1B"/>
    <w:rsid w:val="00EF0E4C"/>
    <w:rsid w:val="00EF11F1"/>
    <w:rsid w:val="00EF2B2E"/>
    <w:rsid w:val="00EF2CCC"/>
    <w:rsid w:val="00EF341C"/>
    <w:rsid w:val="00EF3EBF"/>
    <w:rsid w:val="00EF4439"/>
    <w:rsid w:val="00EF4B04"/>
    <w:rsid w:val="00F0013A"/>
    <w:rsid w:val="00F00780"/>
    <w:rsid w:val="00F028D0"/>
    <w:rsid w:val="00F02948"/>
    <w:rsid w:val="00F02AF4"/>
    <w:rsid w:val="00F02CD2"/>
    <w:rsid w:val="00F02DDE"/>
    <w:rsid w:val="00F04DB8"/>
    <w:rsid w:val="00F04E11"/>
    <w:rsid w:val="00F051FF"/>
    <w:rsid w:val="00F10157"/>
    <w:rsid w:val="00F10F62"/>
    <w:rsid w:val="00F110A3"/>
    <w:rsid w:val="00F14D4A"/>
    <w:rsid w:val="00F151DC"/>
    <w:rsid w:val="00F1590C"/>
    <w:rsid w:val="00F167F5"/>
    <w:rsid w:val="00F17801"/>
    <w:rsid w:val="00F21AA5"/>
    <w:rsid w:val="00F21C34"/>
    <w:rsid w:val="00F22C36"/>
    <w:rsid w:val="00F23606"/>
    <w:rsid w:val="00F2482E"/>
    <w:rsid w:val="00F2505C"/>
    <w:rsid w:val="00F252BB"/>
    <w:rsid w:val="00F25F48"/>
    <w:rsid w:val="00F27D91"/>
    <w:rsid w:val="00F30051"/>
    <w:rsid w:val="00F300E3"/>
    <w:rsid w:val="00F31DC3"/>
    <w:rsid w:val="00F3491D"/>
    <w:rsid w:val="00F369CD"/>
    <w:rsid w:val="00F408C4"/>
    <w:rsid w:val="00F4177A"/>
    <w:rsid w:val="00F42776"/>
    <w:rsid w:val="00F42E3E"/>
    <w:rsid w:val="00F43296"/>
    <w:rsid w:val="00F459F0"/>
    <w:rsid w:val="00F462D5"/>
    <w:rsid w:val="00F46E6A"/>
    <w:rsid w:val="00F474FB"/>
    <w:rsid w:val="00F47D50"/>
    <w:rsid w:val="00F5068E"/>
    <w:rsid w:val="00F527F1"/>
    <w:rsid w:val="00F53725"/>
    <w:rsid w:val="00F53A63"/>
    <w:rsid w:val="00F55B6D"/>
    <w:rsid w:val="00F55F7C"/>
    <w:rsid w:val="00F564EF"/>
    <w:rsid w:val="00F567B3"/>
    <w:rsid w:val="00F57897"/>
    <w:rsid w:val="00F57BE1"/>
    <w:rsid w:val="00F60537"/>
    <w:rsid w:val="00F60ED7"/>
    <w:rsid w:val="00F616C8"/>
    <w:rsid w:val="00F62DFC"/>
    <w:rsid w:val="00F6366F"/>
    <w:rsid w:val="00F6411C"/>
    <w:rsid w:val="00F64FF3"/>
    <w:rsid w:val="00F6501F"/>
    <w:rsid w:val="00F65149"/>
    <w:rsid w:val="00F65B8C"/>
    <w:rsid w:val="00F65BAC"/>
    <w:rsid w:val="00F73B32"/>
    <w:rsid w:val="00F73BB0"/>
    <w:rsid w:val="00F73DDE"/>
    <w:rsid w:val="00F73EE6"/>
    <w:rsid w:val="00F74797"/>
    <w:rsid w:val="00F83353"/>
    <w:rsid w:val="00F833FD"/>
    <w:rsid w:val="00F84A5E"/>
    <w:rsid w:val="00F85020"/>
    <w:rsid w:val="00F85538"/>
    <w:rsid w:val="00F90A38"/>
    <w:rsid w:val="00F926F1"/>
    <w:rsid w:val="00F94216"/>
    <w:rsid w:val="00F9476E"/>
    <w:rsid w:val="00F94AB3"/>
    <w:rsid w:val="00F94BF5"/>
    <w:rsid w:val="00F9583B"/>
    <w:rsid w:val="00F968FF"/>
    <w:rsid w:val="00F96EA5"/>
    <w:rsid w:val="00F97956"/>
    <w:rsid w:val="00FA04CB"/>
    <w:rsid w:val="00FA0E28"/>
    <w:rsid w:val="00FA13FB"/>
    <w:rsid w:val="00FA2D60"/>
    <w:rsid w:val="00FA31C3"/>
    <w:rsid w:val="00FA40AC"/>
    <w:rsid w:val="00FA44BC"/>
    <w:rsid w:val="00FA4789"/>
    <w:rsid w:val="00FA4DBF"/>
    <w:rsid w:val="00FA4E2F"/>
    <w:rsid w:val="00FA63EB"/>
    <w:rsid w:val="00FA7054"/>
    <w:rsid w:val="00FB2179"/>
    <w:rsid w:val="00FB2968"/>
    <w:rsid w:val="00FB3A51"/>
    <w:rsid w:val="00FB438A"/>
    <w:rsid w:val="00FB579D"/>
    <w:rsid w:val="00FB5EB8"/>
    <w:rsid w:val="00FB70F9"/>
    <w:rsid w:val="00FB71C9"/>
    <w:rsid w:val="00FC461F"/>
    <w:rsid w:val="00FC57B4"/>
    <w:rsid w:val="00FC5FA1"/>
    <w:rsid w:val="00FC6413"/>
    <w:rsid w:val="00FD05ED"/>
    <w:rsid w:val="00FD0866"/>
    <w:rsid w:val="00FD099F"/>
    <w:rsid w:val="00FD1FFD"/>
    <w:rsid w:val="00FD308A"/>
    <w:rsid w:val="00FD4ACA"/>
    <w:rsid w:val="00FD4B02"/>
    <w:rsid w:val="00FD51AD"/>
    <w:rsid w:val="00FD5A04"/>
    <w:rsid w:val="00FD673A"/>
    <w:rsid w:val="00FD77E4"/>
    <w:rsid w:val="00FE0125"/>
    <w:rsid w:val="00FE1A98"/>
    <w:rsid w:val="00FE2811"/>
    <w:rsid w:val="00FE2825"/>
    <w:rsid w:val="00FE56EA"/>
    <w:rsid w:val="00FE5BF5"/>
    <w:rsid w:val="00FF09BF"/>
    <w:rsid w:val="00FF3AA6"/>
    <w:rsid w:val="00FF4428"/>
    <w:rsid w:val="00FF54A3"/>
    <w:rsid w:val="00FF7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61153"/>
    <o:shapelayout v:ext="edit">
      <o:idmap v:ext="edit" data="1"/>
    </o:shapelayout>
  </w:shapeDefaults>
  <w:decimalSymbol w:val="."/>
  <w:listSeparator w:val=","/>
  <w14:docId w14:val="481D3355"/>
  <w14:defaultImageDpi w14:val="0"/>
  <w15:docId w15:val="{DAAAF282-6445-4270-88F0-0E938CEA4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A9735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D5076"/>
    <w:pPr>
      <w:spacing w:after="220" w:line="180" w:lineRule="atLeast"/>
      <w:ind w:left="835" w:right="835"/>
      <w:jc w:val="both"/>
    </w:pPr>
    <w:rPr>
      <w:rFonts w:ascii="Arial" w:hAnsi="Arial" w:cs="Arial"/>
      <w:spacing w:val="-5"/>
      <w:sz w:val="20"/>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Header">
    <w:name w:val="header"/>
    <w:basedOn w:val="Normal"/>
    <w:link w:val="HeaderChar"/>
    <w:uiPriority w:val="99"/>
    <w:rsid w:val="003A2A56"/>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3A2A56"/>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alloonText">
    <w:name w:val="Balloon Text"/>
    <w:basedOn w:val="Normal"/>
    <w:link w:val="BalloonTextChar"/>
    <w:uiPriority w:val="99"/>
    <w:semiHidden/>
    <w:rsid w:val="00F0013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unhideWhenUsed/>
    <w:rsid w:val="00775C3E"/>
    <w:rPr>
      <w:rFonts w:cs="Times New Roman"/>
      <w:color w:val="0000FF"/>
      <w:u w:val="single"/>
    </w:rPr>
  </w:style>
  <w:style w:type="paragraph" w:styleId="ListParagraph">
    <w:name w:val="List Paragraph"/>
    <w:basedOn w:val="Normal"/>
    <w:uiPriority w:val="34"/>
    <w:qFormat/>
    <w:rsid w:val="00487D5A"/>
    <w:pPr>
      <w:ind w:left="720"/>
      <w:contextualSpacing/>
    </w:pPr>
  </w:style>
  <w:style w:type="paragraph" w:customStyle="1" w:styleId="Default">
    <w:name w:val="Default"/>
    <w:basedOn w:val="Normal"/>
    <w:rsid w:val="006E4B98"/>
    <w:pPr>
      <w:autoSpaceDE w:val="0"/>
      <w:autoSpaceDN w:val="0"/>
    </w:pPr>
    <w:rPr>
      <w:rFonts w:ascii="Arial" w:eastAsiaTheme="minorHAnsi" w:hAnsi="Arial" w:cs="Arial"/>
      <w:color w:val="000000"/>
    </w:rPr>
  </w:style>
  <w:style w:type="paragraph" w:customStyle="1" w:styleId="DefaultText">
    <w:name w:val="Default Text"/>
    <w:basedOn w:val="Normal"/>
    <w:rsid w:val="00516F6E"/>
    <w:rPr>
      <w:noProof/>
      <w:szCs w:val="20"/>
    </w:rPr>
  </w:style>
  <w:style w:type="paragraph" w:styleId="NoSpacing">
    <w:name w:val="No Spacing"/>
    <w:uiPriority w:val="1"/>
    <w:qFormat/>
    <w:rsid w:val="00E634DE"/>
    <w:rPr>
      <w:rFonts w:ascii="Calibri" w:eastAsia="Calibri" w:hAnsi="Calibri"/>
      <w:sz w:val="22"/>
      <w:szCs w:val="22"/>
    </w:rPr>
  </w:style>
  <w:style w:type="paragraph" w:styleId="PlainText">
    <w:name w:val="Plain Text"/>
    <w:basedOn w:val="Normal"/>
    <w:link w:val="PlainTextChar"/>
    <w:uiPriority w:val="99"/>
    <w:unhideWhenUsed/>
    <w:rsid w:val="005E32F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E32F6"/>
    <w:rPr>
      <w:rFonts w:ascii="Calibri" w:eastAsiaTheme="minorHAnsi" w:hAnsi="Calibri" w:cstheme="minorBidi"/>
      <w:sz w:val="22"/>
      <w:szCs w:val="21"/>
    </w:rPr>
  </w:style>
  <w:style w:type="character" w:customStyle="1" w:styleId="Heading1Char">
    <w:name w:val="Heading 1 Char"/>
    <w:basedOn w:val="DefaultParagraphFont"/>
    <w:link w:val="Heading1"/>
    <w:uiPriority w:val="9"/>
    <w:rsid w:val="00A9735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95126">
      <w:bodyDiv w:val="1"/>
      <w:marLeft w:val="0"/>
      <w:marRight w:val="0"/>
      <w:marTop w:val="0"/>
      <w:marBottom w:val="0"/>
      <w:divBdr>
        <w:top w:val="none" w:sz="0" w:space="0" w:color="auto"/>
        <w:left w:val="none" w:sz="0" w:space="0" w:color="auto"/>
        <w:bottom w:val="none" w:sz="0" w:space="0" w:color="auto"/>
        <w:right w:val="none" w:sz="0" w:space="0" w:color="auto"/>
      </w:divBdr>
    </w:div>
    <w:div w:id="96491172">
      <w:bodyDiv w:val="1"/>
      <w:marLeft w:val="0"/>
      <w:marRight w:val="0"/>
      <w:marTop w:val="0"/>
      <w:marBottom w:val="0"/>
      <w:divBdr>
        <w:top w:val="none" w:sz="0" w:space="0" w:color="auto"/>
        <w:left w:val="none" w:sz="0" w:space="0" w:color="auto"/>
        <w:bottom w:val="none" w:sz="0" w:space="0" w:color="auto"/>
        <w:right w:val="none" w:sz="0" w:space="0" w:color="auto"/>
      </w:divBdr>
    </w:div>
    <w:div w:id="297878091">
      <w:bodyDiv w:val="1"/>
      <w:marLeft w:val="0"/>
      <w:marRight w:val="0"/>
      <w:marTop w:val="0"/>
      <w:marBottom w:val="0"/>
      <w:divBdr>
        <w:top w:val="none" w:sz="0" w:space="0" w:color="auto"/>
        <w:left w:val="none" w:sz="0" w:space="0" w:color="auto"/>
        <w:bottom w:val="none" w:sz="0" w:space="0" w:color="auto"/>
        <w:right w:val="none" w:sz="0" w:space="0" w:color="auto"/>
      </w:divBdr>
    </w:div>
    <w:div w:id="468665848">
      <w:bodyDiv w:val="1"/>
      <w:marLeft w:val="0"/>
      <w:marRight w:val="0"/>
      <w:marTop w:val="0"/>
      <w:marBottom w:val="0"/>
      <w:divBdr>
        <w:top w:val="none" w:sz="0" w:space="0" w:color="auto"/>
        <w:left w:val="none" w:sz="0" w:space="0" w:color="auto"/>
        <w:bottom w:val="none" w:sz="0" w:space="0" w:color="auto"/>
        <w:right w:val="none" w:sz="0" w:space="0" w:color="auto"/>
      </w:divBdr>
    </w:div>
    <w:div w:id="541526637">
      <w:marLeft w:val="0"/>
      <w:marRight w:val="0"/>
      <w:marTop w:val="0"/>
      <w:marBottom w:val="0"/>
      <w:divBdr>
        <w:top w:val="none" w:sz="0" w:space="0" w:color="auto"/>
        <w:left w:val="none" w:sz="0" w:space="0" w:color="auto"/>
        <w:bottom w:val="none" w:sz="0" w:space="0" w:color="auto"/>
        <w:right w:val="none" w:sz="0" w:space="0" w:color="auto"/>
      </w:divBdr>
    </w:div>
    <w:div w:id="541526638">
      <w:marLeft w:val="0"/>
      <w:marRight w:val="0"/>
      <w:marTop w:val="0"/>
      <w:marBottom w:val="0"/>
      <w:divBdr>
        <w:top w:val="none" w:sz="0" w:space="0" w:color="auto"/>
        <w:left w:val="none" w:sz="0" w:space="0" w:color="auto"/>
        <w:bottom w:val="none" w:sz="0" w:space="0" w:color="auto"/>
        <w:right w:val="none" w:sz="0" w:space="0" w:color="auto"/>
      </w:divBdr>
    </w:div>
    <w:div w:id="541526642">
      <w:marLeft w:val="0"/>
      <w:marRight w:val="0"/>
      <w:marTop w:val="0"/>
      <w:marBottom w:val="0"/>
      <w:divBdr>
        <w:top w:val="none" w:sz="0" w:space="0" w:color="auto"/>
        <w:left w:val="none" w:sz="0" w:space="0" w:color="auto"/>
        <w:bottom w:val="none" w:sz="0" w:space="0" w:color="auto"/>
        <w:right w:val="none" w:sz="0" w:space="0" w:color="auto"/>
      </w:divBdr>
      <w:divsChild>
        <w:div w:id="541526643">
          <w:marLeft w:val="0"/>
          <w:marRight w:val="0"/>
          <w:marTop w:val="0"/>
          <w:marBottom w:val="45"/>
          <w:divBdr>
            <w:top w:val="single" w:sz="6" w:space="0" w:color="D0D0D0"/>
            <w:left w:val="single" w:sz="6" w:space="0" w:color="D0D0D0"/>
            <w:bottom w:val="single" w:sz="6" w:space="0" w:color="D0D0D0"/>
            <w:right w:val="single" w:sz="6" w:space="0" w:color="D0D0D0"/>
          </w:divBdr>
          <w:divsChild>
            <w:div w:id="541526641">
              <w:marLeft w:val="0"/>
              <w:marRight w:val="0"/>
              <w:marTop w:val="150"/>
              <w:marBottom w:val="150"/>
              <w:divBdr>
                <w:top w:val="none" w:sz="0" w:space="0" w:color="auto"/>
                <w:left w:val="none" w:sz="0" w:space="0" w:color="auto"/>
                <w:bottom w:val="none" w:sz="0" w:space="0" w:color="auto"/>
                <w:right w:val="none" w:sz="0" w:space="0" w:color="auto"/>
              </w:divBdr>
              <w:divsChild>
                <w:div w:id="541526639">
                  <w:marLeft w:val="0"/>
                  <w:marRight w:val="0"/>
                  <w:marTop w:val="0"/>
                  <w:marBottom w:val="0"/>
                  <w:divBdr>
                    <w:top w:val="none" w:sz="0" w:space="0" w:color="auto"/>
                    <w:left w:val="none" w:sz="0" w:space="0" w:color="auto"/>
                    <w:bottom w:val="none" w:sz="0" w:space="0" w:color="auto"/>
                    <w:right w:val="none" w:sz="0" w:space="0" w:color="auto"/>
                  </w:divBdr>
                  <w:divsChild>
                    <w:div w:id="54152664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526644">
      <w:marLeft w:val="0"/>
      <w:marRight w:val="0"/>
      <w:marTop w:val="0"/>
      <w:marBottom w:val="0"/>
      <w:divBdr>
        <w:top w:val="none" w:sz="0" w:space="0" w:color="auto"/>
        <w:left w:val="none" w:sz="0" w:space="0" w:color="auto"/>
        <w:bottom w:val="none" w:sz="0" w:space="0" w:color="auto"/>
        <w:right w:val="none" w:sz="0" w:space="0" w:color="auto"/>
      </w:divBdr>
      <w:divsChild>
        <w:div w:id="541526645">
          <w:marLeft w:val="0"/>
          <w:marRight w:val="0"/>
          <w:marTop w:val="0"/>
          <w:marBottom w:val="0"/>
          <w:divBdr>
            <w:top w:val="none" w:sz="0" w:space="0" w:color="auto"/>
            <w:left w:val="none" w:sz="0" w:space="0" w:color="auto"/>
            <w:bottom w:val="none" w:sz="0" w:space="0" w:color="auto"/>
            <w:right w:val="none" w:sz="0" w:space="0" w:color="auto"/>
          </w:divBdr>
        </w:div>
        <w:div w:id="541526646">
          <w:marLeft w:val="0"/>
          <w:marRight w:val="0"/>
          <w:marTop w:val="0"/>
          <w:marBottom w:val="0"/>
          <w:divBdr>
            <w:top w:val="none" w:sz="0" w:space="0" w:color="auto"/>
            <w:left w:val="none" w:sz="0" w:space="0" w:color="auto"/>
            <w:bottom w:val="none" w:sz="0" w:space="0" w:color="auto"/>
            <w:right w:val="none" w:sz="0" w:space="0" w:color="auto"/>
          </w:divBdr>
        </w:div>
      </w:divsChild>
    </w:div>
    <w:div w:id="663624749">
      <w:bodyDiv w:val="1"/>
      <w:marLeft w:val="0"/>
      <w:marRight w:val="0"/>
      <w:marTop w:val="0"/>
      <w:marBottom w:val="0"/>
      <w:divBdr>
        <w:top w:val="none" w:sz="0" w:space="0" w:color="auto"/>
        <w:left w:val="none" w:sz="0" w:space="0" w:color="auto"/>
        <w:bottom w:val="none" w:sz="0" w:space="0" w:color="auto"/>
        <w:right w:val="none" w:sz="0" w:space="0" w:color="auto"/>
      </w:divBdr>
    </w:div>
    <w:div w:id="676924444">
      <w:bodyDiv w:val="1"/>
      <w:marLeft w:val="0"/>
      <w:marRight w:val="0"/>
      <w:marTop w:val="0"/>
      <w:marBottom w:val="0"/>
      <w:divBdr>
        <w:top w:val="none" w:sz="0" w:space="0" w:color="auto"/>
        <w:left w:val="none" w:sz="0" w:space="0" w:color="auto"/>
        <w:bottom w:val="none" w:sz="0" w:space="0" w:color="auto"/>
        <w:right w:val="none" w:sz="0" w:space="0" w:color="auto"/>
      </w:divBdr>
    </w:div>
    <w:div w:id="694817715">
      <w:bodyDiv w:val="1"/>
      <w:marLeft w:val="0"/>
      <w:marRight w:val="0"/>
      <w:marTop w:val="0"/>
      <w:marBottom w:val="0"/>
      <w:divBdr>
        <w:top w:val="none" w:sz="0" w:space="0" w:color="auto"/>
        <w:left w:val="none" w:sz="0" w:space="0" w:color="auto"/>
        <w:bottom w:val="none" w:sz="0" w:space="0" w:color="auto"/>
        <w:right w:val="none" w:sz="0" w:space="0" w:color="auto"/>
      </w:divBdr>
    </w:div>
    <w:div w:id="705836561">
      <w:bodyDiv w:val="1"/>
      <w:marLeft w:val="0"/>
      <w:marRight w:val="0"/>
      <w:marTop w:val="0"/>
      <w:marBottom w:val="0"/>
      <w:divBdr>
        <w:top w:val="none" w:sz="0" w:space="0" w:color="auto"/>
        <w:left w:val="none" w:sz="0" w:space="0" w:color="auto"/>
        <w:bottom w:val="none" w:sz="0" w:space="0" w:color="auto"/>
        <w:right w:val="none" w:sz="0" w:space="0" w:color="auto"/>
      </w:divBdr>
    </w:div>
    <w:div w:id="871964773">
      <w:bodyDiv w:val="1"/>
      <w:marLeft w:val="0"/>
      <w:marRight w:val="0"/>
      <w:marTop w:val="0"/>
      <w:marBottom w:val="0"/>
      <w:divBdr>
        <w:top w:val="none" w:sz="0" w:space="0" w:color="auto"/>
        <w:left w:val="none" w:sz="0" w:space="0" w:color="auto"/>
        <w:bottom w:val="none" w:sz="0" w:space="0" w:color="auto"/>
        <w:right w:val="none" w:sz="0" w:space="0" w:color="auto"/>
      </w:divBdr>
    </w:div>
    <w:div w:id="962689777">
      <w:bodyDiv w:val="1"/>
      <w:marLeft w:val="0"/>
      <w:marRight w:val="0"/>
      <w:marTop w:val="0"/>
      <w:marBottom w:val="0"/>
      <w:divBdr>
        <w:top w:val="none" w:sz="0" w:space="0" w:color="auto"/>
        <w:left w:val="none" w:sz="0" w:space="0" w:color="auto"/>
        <w:bottom w:val="none" w:sz="0" w:space="0" w:color="auto"/>
        <w:right w:val="none" w:sz="0" w:space="0" w:color="auto"/>
      </w:divBdr>
    </w:div>
    <w:div w:id="995454632">
      <w:bodyDiv w:val="1"/>
      <w:marLeft w:val="0"/>
      <w:marRight w:val="0"/>
      <w:marTop w:val="0"/>
      <w:marBottom w:val="0"/>
      <w:divBdr>
        <w:top w:val="none" w:sz="0" w:space="0" w:color="auto"/>
        <w:left w:val="none" w:sz="0" w:space="0" w:color="auto"/>
        <w:bottom w:val="none" w:sz="0" w:space="0" w:color="auto"/>
        <w:right w:val="none" w:sz="0" w:space="0" w:color="auto"/>
      </w:divBdr>
    </w:div>
    <w:div w:id="1050956919">
      <w:bodyDiv w:val="1"/>
      <w:marLeft w:val="0"/>
      <w:marRight w:val="0"/>
      <w:marTop w:val="0"/>
      <w:marBottom w:val="0"/>
      <w:divBdr>
        <w:top w:val="none" w:sz="0" w:space="0" w:color="auto"/>
        <w:left w:val="none" w:sz="0" w:space="0" w:color="auto"/>
        <w:bottom w:val="none" w:sz="0" w:space="0" w:color="auto"/>
        <w:right w:val="none" w:sz="0" w:space="0" w:color="auto"/>
      </w:divBdr>
    </w:div>
    <w:div w:id="1164667045">
      <w:bodyDiv w:val="1"/>
      <w:marLeft w:val="0"/>
      <w:marRight w:val="0"/>
      <w:marTop w:val="0"/>
      <w:marBottom w:val="0"/>
      <w:divBdr>
        <w:top w:val="none" w:sz="0" w:space="0" w:color="auto"/>
        <w:left w:val="none" w:sz="0" w:space="0" w:color="auto"/>
        <w:bottom w:val="none" w:sz="0" w:space="0" w:color="auto"/>
        <w:right w:val="none" w:sz="0" w:space="0" w:color="auto"/>
      </w:divBdr>
    </w:div>
    <w:div w:id="1195969944">
      <w:bodyDiv w:val="1"/>
      <w:marLeft w:val="0"/>
      <w:marRight w:val="0"/>
      <w:marTop w:val="0"/>
      <w:marBottom w:val="0"/>
      <w:divBdr>
        <w:top w:val="none" w:sz="0" w:space="0" w:color="auto"/>
        <w:left w:val="none" w:sz="0" w:space="0" w:color="auto"/>
        <w:bottom w:val="none" w:sz="0" w:space="0" w:color="auto"/>
        <w:right w:val="none" w:sz="0" w:space="0" w:color="auto"/>
      </w:divBdr>
    </w:div>
    <w:div w:id="1221405539">
      <w:bodyDiv w:val="1"/>
      <w:marLeft w:val="0"/>
      <w:marRight w:val="0"/>
      <w:marTop w:val="0"/>
      <w:marBottom w:val="0"/>
      <w:divBdr>
        <w:top w:val="none" w:sz="0" w:space="0" w:color="auto"/>
        <w:left w:val="none" w:sz="0" w:space="0" w:color="auto"/>
        <w:bottom w:val="none" w:sz="0" w:space="0" w:color="auto"/>
        <w:right w:val="none" w:sz="0" w:space="0" w:color="auto"/>
      </w:divBdr>
    </w:div>
    <w:div w:id="1351294508">
      <w:bodyDiv w:val="1"/>
      <w:marLeft w:val="0"/>
      <w:marRight w:val="0"/>
      <w:marTop w:val="0"/>
      <w:marBottom w:val="0"/>
      <w:divBdr>
        <w:top w:val="none" w:sz="0" w:space="0" w:color="auto"/>
        <w:left w:val="none" w:sz="0" w:space="0" w:color="auto"/>
        <w:bottom w:val="none" w:sz="0" w:space="0" w:color="auto"/>
        <w:right w:val="none" w:sz="0" w:space="0" w:color="auto"/>
      </w:divBdr>
    </w:div>
    <w:div w:id="1424836490">
      <w:bodyDiv w:val="1"/>
      <w:marLeft w:val="0"/>
      <w:marRight w:val="0"/>
      <w:marTop w:val="0"/>
      <w:marBottom w:val="0"/>
      <w:divBdr>
        <w:top w:val="none" w:sz="0" w:space="0" w:color="auto"/>
        <w:left w:val="none" w:sz="0" w:space="0" w:color="auto"/>
        <w:bottom w:val="none" w:sz="0" w:space="0" w:color="auto"/>
        <w:right w:val="none" w:sz="0" w:space="0" w:color="auto"/>
      </w:divBdr>
    </w:div>
    <w:div w:id="1451049164">
      <w:bodyDiv w:val="1"/>
      <w:marLeft w:val="0"/>
      <w:marRight w:val="0"/>
      <w:marTop w:val="0"/>
      <w:marBottom w:val="0"/>
      <w:divBdr>
        <w:top w:val="none" w:sz="0" w:space="0" w:color="auto"/>
        <w:left w:val="none" w:sz="0" w:space="0" w:color="auto"/>
        <w:bottom w:val="none" w:sz="0" w:space="0" w:color="auto"/>
        <w:right w:val="none" w:sz="0" w:space="0" w:color="auto"/>
      </w:divBdr>
    </w:div>
    <w:div w:id="1587420533">
      <w:bodyDiv w:val="1"/>
      <w:marLeft w:val="0"/>
      <w:marRight w:val="0"/>
      <w:marTop w:val="0"/>
      <w:marBottom w:val="0"/>
      <w:divBdr>
        <w:top w:val="none" w:sz="0" w:space="0" w:color="auto"/>
        <w:left w:val="none" w:sz="0" w:space="0" w:color="auto"/>
        <w:bottom w:val="none" w:sz="0" w:space="0" w:color="auto"/>
        <w:right w:val="none" w:sz="0" w:space="0" w:color="auto"/>
      </w:divBdr>
    </w:div>
    <w:div w:id="1647008026">
      <w:bodyDiv w:val="1"/>
      <w:marLeft w:val="0"/>
      <w:marRight w:val="0"/>
      <w:marTop w:val="0"/>
      <w:marBottom w:val="0"/>
      <w:divBdr>
        <w:top w:val="none" w:sz="0" w:space="0" w:color="auto"/>
        <w:left w:val="none" w:sz="0" w:space="0" w:color="auto"/>
        <w:bottom w:val="none" w:sz="0" w:space="0" w:color="auto"/>
        <w:right w:val="none" w:sz="0" w:space="0" w:color="auto"/>
      </w:divBdr>
    </w:div>
    <w:div w:id="1680506461">
      <w:bodyDiv w:val="1"/>
      <w:marLeft w:val="0"/>
      <w:marRight w:val="0"/>
      <w:marTop w:val="0"/>
      <w:marBottom w:val="0"/>
      <w:divBdr>
        <w:top w:val="none" w:sz="0" w:space="0" w:color="auto"/>
        <w:left w:val="none" w:sz="0" w:space="0" w:color="auto"/>
        <w:bottom w:val="none" w:sz="0" w:space="0" w:color="auto"/>
        <w:right w:val="none" w:sz="0" w:space="0" w:color="auto"/>
      </w:divBdr>
    </w:div>
    <w:div w:id="1724252912">
      <w:bodyDiv w:val="1"/>
      <w:marLeft w:val="0"/>
      <w:marRight w:val="0"/>
      <w:marTop w:val="0"/>
      <w:marBottom w:val="0"/>
      <w:divBdr>
        <w:top w:val="none" w:sz="0" w:space="0" w:color="auto"/>
        <w:left w:val="none" w:sz="0" w:space="0" w:color="auto"/>
        <w:bottom w:val="none" w:sz="0" w:space="0" w:color="auto"/>
        <w:right w:val="none" w:sz="0" w:space="0" w:color="auto"/>
      </w:divBdr>
    </w:div>
    <w:div w:id="1835610866">
      <w:bodyDiv w:val="1"/>
      <w:marLeft w:val="0"/>
      <w:marRight w:val="0"/>
      <w:marTop w:val="0"/>
      <w:marBottom w:val="0"/>
      <w:divBdr>
        <w:top w:val="none" w:sz="0" w:space="0" w:color="auto"/>
        <w:left w:val="none" w:sz="0" w:space="0" w:color="auto"/>
        <w:bottom w:val="none" w:sz="0" w:space="0" w:color="auto"/>
        <w:right w:val="none" w:sz="0" w:space="0" w:color="auto"/>
      </w:divBdr>
    </w:div>
    <w:div w:id="194275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4FAD9-8BAF-482A-8736-8A50BF14D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4</Pages>
  <Words>1481</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TOWN of OXFORD</vt:lpstr>
    </vt:vector>
  </TitlesOfParts>
  <Company>Town of Oxford</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OXFORD</dc:title>
  <dc:subject/>
  <dc:creator>Mike Huston</dc:creator>
  <cp:keywords/>
  <dc:description/>
  <cp:lastModifiedBy>Elizabeth Olsen</cp:lastModifiedBy>
  <cp:revision>6</cp:revision>
  <cp:lastPrinted>2020-07-06T19:50:00Z</cp:lastPrinted>
  <dcterms:created xsi:type="dcterms:W3CDTF">2020-07-06T14:01:00Z</dcterms:created>
  <dcterms:modified xsi:type="dcterms:W3CDTF">2020-07-07T12:41:00Z</dcterms:modified>
</cp:coreProperties>
</file>