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1CAE7" w14:textId="56932B87" w:rsidR="00DE49F0" w:rsidRDefault="00DE49F0" w:rsidP="00DE49F0">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 xml:space="preserve">Minutes </w:t>
      </w:r>
      <w:r w:rsidR="008F2860">
        <w:rPr>
          <w:rFonts w:asciiTheme="minorHAnsi" w:hAnsiTheme="minorHAnsi" w:cs="Arial"/>
          <w:b/>
          <w:bCs/>
          <w:sz w:val="22"/>
          <w:szCs w:val="22"/>
        </w:rPr>
        <w:t>–</w:t>
      </w:r>
      <w:r>
        <w:rPr>
          <w:rFonts w:asciiTheme="minorHAnsi" w:hAnsiTheme="minorHAnsi" w:cs="Arial"/>
          <w:b/>
          <w:bCs/>
          <w:sz w:val="22"/>
          <w:szCs w:val="22"/>
        </w:rPr>
        <w:t xml:space="preserve"> </w:t>
      </w:r>
      <w:r w:rsidR="007B1F95">
        <w:rPr>
          <w:rFonts w:asciiTheme="minorHAnsi" w:hAnsiTheme="minorHAnsi" w:cs="Arial"/>
          <w:b/>
          <w:bCs/>
          <w:sz w:val="22"/>
          <w:szCs w:val="22"/>
        </w:rPr>
        <w:t>November 5</w:t>
      </w:r>
      <w:r>
        <w:rPr>
          <w:rFonts w:asciiTheme="minorHAnsi" w:hAnsiTheme="minorHAnsi" w:cs="Arial"/>
          <w:b/>
          <w:bCs/>
          <w:sz w:val="22"/>
          <w:szCs w:val="22"/>
        </w:rPr>
        <w:t>, 2020</w:t>
      </w:r>
    </w:p>
    <w:p w14:paraId="1493757C" w14:textId="77777777" w:rsidR="007B1F95" w:rsidRDefault="007B1F95" w:rsidP="00FD308A">
      <w:pPr>
        <w:pStyle w:val="ListParagraph"/>
        <w:widowControl w:val="0"/>
        <w:autoSpaceDE w:val="0"/>
        <w:autoSpaceDN w:val="0"/>
        <w:adjustRightInd w:val="0"/>
        <w:spacing w:line="120" w:lineRule="atLeast"/>
        <w:ind w:left="360"/>
        <w:rPr>
          <w:rFonts w:ascii="Calibri Light" w:hAnsi="Calibri Light"/>
          <w:b/>
          <w:bCs/>
          <w:sz w:val="22"/>
          <w:szCs w:val="22"/>
        </w:rPr>
      </w:pPr>
    </w:p>
    <w:p w14:paraId="1FB3BA86" w14:textId="66F9B4A1"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DE49F0">
        <w:rPr>
          <w:rFonts w:ascii="Calibri Light" w:hAnsi="Calibri Light"/>
          <w:b/>
          <w:bCs/>
          <w:sz w:val="22"/>
          <w:szCs w:val="22"/>
        </w:rPr>
        <w:t>0</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sidR="00DD4C7D">
        <w:rPr>
          <w:rFonts w:ascii="Calibri Light" w:hAnsi="Calibri Light"/>
          <w:b/>
          <w:sz w:val="22"/>
          <w:szCs w:val="22"/>
        </w:rPr>
        <w:t>Dana Dillingham</w:t>
      </w:r>
      <w:r>
        <w:rPr>
          <w:rFonts w:ascii="Calibri Light" w:hAnsi="Calibri Light"/>
          <w:b/>
          <w:sz w:val="22"/>
          <w:szCs w:val="22"/>
        </w:rPr>
        <w:t>,</w:t>
      </w:r>
      <w:r w:rsidR="00B13794">
        <w:rPr>
          <w:rFonts w:ascii="Calibri Light" w:hAnsi="Calibri Light"/>
          <w:b/>
          <w:sz w:val="22"/>
          <w:szCs w:val="22"/>
        </w:rPr>
        <w:t xml:space="preserve"> Sharon Jackson,</w:t>
      </w:r>
      <w:r w:rsidR="00135682" w:rsidRPr="00135682">
        <w:rPr>
          <w:rFonts w:ascii="Calibri Light" w:hAnsi="Calibri Light"/>
          <w:b/>
          <w:sz w:val="22"/>
          <w:szCs w:val="22"/>
        </w:rPr>
        <w:t xml:space="preserve"> </w:t>
      </w:r>
      <w:r w:rsidR="00135682">
        <w:rPr>
          <w:rFonts w:ascii="Calibri Light" w:hAnsi="Calibri Light"/>
          <w:b/>
          <w:sz w:val="22"/>
          <w:szCs w:val="22"/>
        </w:rPr>
        <w:t>Caldwell Jackson,</w:t>
      </w:r>
      <w:r>
        <w:rPr>
          <w:rFonts w:ascii="Calibri Light" w:hAnsi="Calibri Light"/>
          <w:b/>
          <w:sz w:val="22"/>
          <w:szCs w:val="22"/>
        </w:rPr>
        <w:t xml:space="preserve"> Butch Asselin, Elizabeth Olse</w:t>
      </w:r>
      <w:r w:rsidR="00DD4C7D">
        <w:rPr>
          <w:rFonts w:ascii="Calibri Light" w:hAnsi="Calibri Light"/>
          <w:b/>
          <w:sz w:val="22"/>
          <w:szCs w:val="22"/>
        </w:rPr>
        <w:t>n were present</w:t>
      </w:r>
      <w:r w:rsidR="00BC3FF7">
        <w:rPr>
          <w:rFonts w:ascii="Calibri Light" w:hAnsi="Calibri Light"/>
          <w:b/>
          <w:sz w:val="22"/>
          <w:szCs w:val="22"/>
        </w:rPr>
        <w:t xml:space="preserve"> along with members of the public using Microsoft Teams virtual meeting</w:t>
      </w:r>
      <w:r>
        <w:rPr>
          <w:rFonts w:ascii="Calibri Light" w:hAnsi="Calibri Light"/>
          <w:b/>
          <w:sz w:val="22"/>
          <w:szCs w:val="22"/>
        </w:rPr>
        <w:t xml:space="preserve">. </w:t>
      </w:r>
    </w:p>
    <w:p w14:paraId="155823B7" w14:textId="69DD0380" w:rsidR="00B13794" w:rsidRPr="000E660B" w:rsidRDefault="00791A54" w:rsidP="000E660B">
      <w:pPr>
        <w:widowControl w:val="0"/>
        <w:autoSpaceDE w:val="0"/>
        <w:autoSpaceDN w:val="0"/>
        <w:adjustRightInd w:val="0"/>
        <w:rPr>
          <w:rFonts w:asciiTheme="minorHAnsi" w:hAnsiTheme="minorHAnsi" w:cs="Arial"/>
          <w:b/>
          <w:sz w:val="22"/>
          <w:szCs w:val="22"/>
        </w:rPr>
      </w:pPr>
      <w:r>
        <w:rPr>
          <w:rFonts w:asciiTheme="minorHAnsi" w:hAnsiTheme="minorHAnsi" w:cs="Arial"/>
          <w:b/>
          <w:sz w:val="22"/>
          <w:szCs w:val="22"/>
        </w:rPr>
        <w:tab/>
      </w:r>
      <w:r>
        <w:rPr>
          <w:rFonts w:asciiTheme="minorHAnsi" w:hAnsiTheme="minorHAnsi" w:cs="Arial"/>
          <w:b/>
          <w:sz w:val="22"/>
          <w:szCs w:val="22"/>
        </w:rPr>
        <w:tab/>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75D2F691" w14:textId="77777777" w:rsidR="00135682" w:rsidRPr="001E1894" w:rsidRDefault="00135682" w:rsidP="00135682">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94A016D" w14:textId="0C41D20A" w:rsidR="00135682" w:rsidRPr="001E1894" w:rsidRDefault="00135682" w:rsidP="00135682">
      <w:pPr>
        <w:pStyle w:val="ListParagraph"/>
        <w:widowControl w:val="0"/>
        <w:numPr>
          <w:ilvl w:val="1"/>
          <w:numId w:val="1"/>
        </w:numPr>
        <w:autoSpaceDE w:val="0"/>
        <w:autoSpaceDN w:val="0"/>
        <w:adjustRightInd w:val="0"/>
        <w:ind w:left="1350"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Pr>
          <w:rFonts w:asciiTheme="minorHAnsi" w:hAnsiTheme="minorHAnsi" w:cs="Arial"/>
          <w:b/>
          <w:i/>
          <w:iCs/>
          <w:sz w:val="22"/>
          <w:szCs w:val="22"/>
        </w:rPr>
        <w:t>October 1</w:t>
      </w:r>
      <w:r w:rsidR="007B1F95">
        <w:rPr>
          <w:rFonts w:asciiTheme="minorHAnsi" w:hAnsiTheme="minorHAnsi" w:cs="Arial"/>
          <w:b/>
          <w:i/>
          <w:iCs/>
          <w:sz w:val="22"/>
          <w:szCs w:val="22"/>
        </w:rPr>
        <w:t>5</w:t>
      </w:r>
      <w:r>
        <w:rPr>
          <w:rFonts w:asciiTheme="minorHAnsi" w:hAnsiTheme="minorHAnsi" w:cs="Arial"/>
          <w:b/>
          <w:i/>
          <w:iCs/>
          <w:sz w:val="22"/>
          <w:szCs w:val="22"/>
        </w:rPr>
        <w:t>, 2020.</w:t>
      </w:r>
    </w:p>
    <w:p w14:paraId="67258A09" w14:textId="584B4C11" w:rsidR="00135682" w:rsidRDefault="00135682" w:rsidP="00135682">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 xml:space="preserve">Motion to accept the minutes by Samantha Hewey and seconded by </w:t>
      </w:r>
      <w:r w:rsidR="007B1F95">
        <w:rPr>
          <w:rFonts w:asciiTheme="minorHAnsi" w:hAnsiTheme="minorHAnsi" w:cs="Arial"/>
          <w:i/>
          <w:iCs/>
          <w:sz w:val="22"/>
          <w:szCs w:val="22"/>
        </w:rPr>
        <w:t>Dana Dillingham</w:t>
      </w:r>
      <w:r>
        <w:rPr>
          <w:rFonts w:asciiTheme="minorHAnsi" w:hAnsiTheme="minorHAnsi" w:cs="Arial"/>
          <w:i/>
          <w:iCs/>
          <w:sz w:val="22"/>
          <w:szCs w:val="22"/>
        </w:rPr>
        <w:t>. Passed 5-0.</w:t>
      </w:r>
    </w:p>
    <w:p w14:paraId="273A57DB" w14:textId="77777777" w:rsidR="00135682" w:rsidRPr="00135682" w:rsidRDefault="00135682" w:rsidP="00135682">
      <w:pPr>
        <w:pStyle w:val="ListParagraph"/>
        <w:widowControl w:val="0"/>
        <w:autoSpaceDE w:val="0"/>
        <w:autoSpaceDN w:val="0"/>
        <w:adjustRightInd w:val="0"/>
        <w:rPr>
          <w:rFonts w:asciiTheme="minorHAnsi" w:hAnsiTheme="minorHAnsi" w:cs="Arial"/>
          <w:i/>
          <w:iCs/>
          <w:sz w:val="22"/>
          <w:szCs w:val="22"/>
        </w:rPr>
      </w:pPr>
    </w:p>
    <w:p w14:paraId="374A2642" w14:textId="77777777" w:rsidR="007B1F95" w:rsidRDefault="007B1F95" w:rsidP="007B1F95">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p>
    <w:p w14:paraId="32AA8D3E" w14:textId="77777777" w:rsidR="007B1F95" w:rsidRDefault="007B1F95" w:rsidP="007B1F95">
      <w:pPr>
        <w:pStyle w:val="ListParagraph"/>
        <w:ind w:left="1350"/>
        <w:rPr>
          <w:rFonts w:asciiTheme="minorHAnsi" w:hAnsiTheme="minorHAnsi" w:cstheme="minorHAnsi"/>
          <w:b/>
          <w:bCs/>
          <w:sz w:val="22"/>
          <w:szCs w:val="22"/>
        </w:rPr>
      </w:pPr>
      <w:r>
        <w:rPr>
          <w:rFonts w:asciiTheme="minorHAnsi" w:hAnsiTheme="minorHAnsi" w:cstheme="minorHAnsi"/>
          <w:b/>
          <w:bCs/>
          <w:sz w:val="22"/>
          <w:szCs w:val="22"/>
        </w:rPr>
        <w:t>Discussion to amend health insurance buyout in the town’s Personnel Policy.</w:t>
      </w:r>
    </w:p>
    <w:p w14:paraId="53F94024" w14:textId="77777777" w:rsidR="007B1F95" w:rsidRPr="00F73F3C" w:rsidRDefault="007B1F95" w:rsidP="007B1F95">
      <w:pPr>
        <w:pStyle w:val="ListParagraph"/>
        <w:rPr>
          <w:rFonts w:asciiTheme="minorHAnsi" w:hAnsiTheme="minorHAnsi" w:cstheme="minorHAnsi"/>
          <w:b/>
          <w:bCs/>
          <w:sz w:val="22"/>
          <w:szCs w:val="22"/>
        </w:rPr>
      </w:pPr>
    </w:p>
    <w:p w14:paraId="1C1E7CE6" w14:textId="77777777" w:rsidR="007B1F95" w:rsidRDefault="007B1F95" w:rsidP="007B1F95">
      <w:pPr>
        <w:pStyle w:val="ListParagraph"/>
        <w:ind w:left="1350"/>
        <w:rPr>
          <w:rFonts w:asciiTheme="minorHAnsi" w:hAnsiTheme="minorHAnsi" w:cstheme="minorHAnsi"/>
          <w:b/>
          <w:bCs/>
          <w:sz w:val="22"/>
          <w:szCs w:val="22"/>
        </w:rPr>
      </w:pPr>
      <w:r>
        <w:rPr>
          <w:rFonts w:asciiTheme="minorHAnsi" w:hAnsiTheme="minorHAnsi" w:cstheme="minorHAnsi"/>
          <w:b/>
          <w:bCs/>
          <w:sz w:val="22"/>
          <w:szCs w:val="22"/>
        </w:rPr>
        <w:t>To accept a grant in the amount of $23,389 from the Maine Outdoor Heritage Fund for the “Thompson Lake Dam Fish Screen Replacement Project”.</w:t>
      </w:r>
    </w:p>
    <w:p w14:paraId="58AA3289" w14:textId="77777777" w:rsidR="007B1F95" w:rsidRPr="00DE34F2" w:rsidRDefault="007B1F95" w:rsidP="007B1F95">
      <w:pPr>
        <w:pStyle w:val="ListParagraph"/>
        <w:ind w:left="1350"/>
        <w:rPr>
          <w:rFonts w:asciiTheme="minorHAnsi" w:hAnsiTheme="minorHAnsi" w:cstheme="minorHAnsi"/>
          <w:b/>
          <w:bCs/>
          <w:sz w:val="22"/>
          <w:szCs w:val="22"/>
        </w:rPr>
      </w:pPr>
    </w:p>
    <w:p w14:paraId="14618757" w14:textId="77777777" w:rsidR="007B1F95" w:rsidRDefault="007B1F95" w:rsidP="007B1F95">
      <w:pPr>
        <w:pStyle w:val="ListParagraph"/>
        <w:ind w:left="1350"/>
        <w:rPr>
          <w:rFonts w:asciiTheme="minorHAnsi" w:hAnsiTheme="minorHAnsi" w:cstheme="minorHAnsi"/>
          <w:b/>
          <w:bCs/>
          <w:sz w:val="22"/>
          <w:szCs w:val="22"/>
        </w:rPr>
      </w:pPr>
      <w:r w:rsidRPr="00DE34F2">
        <w:rPr>
          <w:rFonts w:asciiTheme="minorHAnsi" w:hAnsiTheme="minorHAnsi" w:cstheme="minorHAnsi"/>
          <w:b/>
          <w:bCs/>
          <w:sz w:val="22"/>
          <w:szCs w:val="22"/>
        </w:rPr>
        <w:t>Authorization for the Town Manager to sign commitment letter from Maine Municipal Bond Bank dated October 21, 2020</w:t>
      </w:r>
      <w:r>
        <w:rPr>
          <w:rFonts w:asciiTheme="minorHAnsi" w:hAnsiTheme="minorHAnsi" w:cstheme="minorHAnsi"/>
          <w:b/>
          <w:bCs/>
          <w:sz w:val="22"/>
          <w:szCs w:val="22"/>
        </w:rPr>
        <w:t>.</w:t>
      </w:r>
    </w:p>
    <w:p w14:paraId="7C91D8B6" w14:textId="77777777" w:rsidR="007B1F95" w:rsidRDefault="007B1F95" w:rsidP="007B1F95">
      <w:pPr>
        <w:pStyle w:val="ListParagraph"/>
        <w:ind w:left="1350"/>
        <w:rPr>
          <w:rFonts w:asciiTheme="minorHAnsi" w:hAnsiTheme="minorHAnsi" w:cstheme="minorHAnsi"/>
          <w:b/>
          <w:bCs/>
          <w:sz w:val="22"/>
          <w:szCs w:val="22"/>
        </w:rPr>
      </w:pPr>
    </w:p>
    <w:p w14:paraId="0233C298" w14:textId="77777777" w:rsidR="007B1F95" w:rsidRPr="00DE34F2" w:rsidRDefault="007B1F95" w:rsidP="007B1F95">
      <w:pPr>
        <w:ind w:left="1350"/>
        <w:rPr>
          <w:rFonts w:asciiTheme="minorHAnsi" w:hAnsiTheme="minorHAnsi" w:cstheme="minorHAnsi"/>
          <w:b/>
          <w:bCs/>
          <w:sz w:val="22"/>
          <w:szCs w:val="22"/>
        </w:rPr>
      </w:pPr>
      <w:r w:rsidRPr="00DE34F2">
        <w:rPr>
          <w:rFonts w:asciiTheme="minorHAnsi" w:hAnsiTheme="minorHAnsi" w:cstheme="minorHAnsi"/>
          <w:b/>
          <w:bCs/>
          <w:sz w:val="22"/>
          <w:szCs w:val="22"/>
        </w:rPr>
        <w:t>Authorization for the town manager to sign Memorandum of Understanding between Town and the Oxford County Emergency Management Agency for the purpose of reimbursement of funds that have been allocated to the police department</w:t>
      </w:r>
      <w:r>
        <w:rPr>
          <w:rFonts w:asciiTheme="minorHAnsi" w:hAnsiTheme="minorHAnsi" w:cstheme="minorHAnsi"/>
          <w:b/>
          <w:bCs/>
          <w:sz w:val="22"/>
          <w:szCs w:val="22"/>
        </w:rPr>
        <w:t>.</w:t>
      </w:r>
    </w:p>
    <w:p w14:paraId="16BCFA18" w14:textId="77777777" w:rsidR="007B1F95" w:rsidRPr="00DE34F2" w:rsidRDefault="007B1F95" w:rsidP="007B1F95">
      <w:pPr>
        <w:rPr>
          <w:rFonts w:asciiTheme="minorHAnsi" w:hAnsiTheme="minorHAnsi" w:cstheme="minorHAnsi"/>
          <w:b/>
          <w:bCs/>
          <w:sz w:val="22"/>
          <w:szCs w:val="22"/>
        </w:rPr>
      </w:pPr>
    </w:p>
    <w:p w14:paraId="6AD31906" w14:textId="77777777" w:rsidR="007B1F95" w:rsidRPr="00DE34F2" w:rsidRDefault="007B1F95" w:rsidP="007B1F95">
      <w:pPr>
        <w:ind w:left="1350"/>
        <w:rPr>
          <w:rFonts w:asciiTheme="minorHAnsi" w:hAnsiTheme="minorHAnsi" w:cstheme="minorHAnsi"/>
          <w:b/>
          <w:bCs/>
          <w:sz w:val="22"/>
          <w:szCs w:val="22"/>
        </w:rPr>
      </w:pPr>
      <w:r w:rsidRPr="00DE34F2">
        <w:rPr>
          <w:rFonts w:asciiTheme="minorHAnsi" w:hAnsiTheme="minorHAnsi" w:cstheme="minorHAnsi"/>
          <w:b/>
          <w:bCs/>
          <w:sz w:val="22"/>
          <w:szCs w:val="22"/>
        </w:rPr>
        <w:t>Authorization for the town manager to sign Memorandum of Understanding between the Town and S.A.D. #17 Board of Directors for the police department to provide a School Resource Officer to the Oxford Elementary School</w:t>
      </w:r>
      <w:r>
        <w:rPr>
          <w:rFonts w:asciiTheme="minorHAnsi" w:hAnsiTheme="minorHAnsi" w:cstheme="minorHAnsi"/>
          <w:b/>
          <w:bCs/>
          <w:sz w:val="22"/>
          <w:szCs w:val="22"/>
        </w:rPr>
        <w:t>.</w:t>
      </w:r>
    </w:p>
    <w:p w14:paraId="3F73F5C3" w14:textId="77777777" w:rsidR="007B1F95" w:rsidRPr="00DE34F2" w:rsidRDefault="007B1F95" w:rsidP="007B1F95">
      <w:pPr>
        <w:pStyle w:val="ListParagraph"/>
        <w:ind w:left="1350"/>
        <w:rPr>
          <w:rFonts w:asciiTheme="minorHAnsi" w:hAnsiTheme="minorHAnsi" w:cstheme="minorHAnsi"/>
          <w:b/>
          <w:bCs/>
          <w:sz w:val="22"/>
          <w:szCs w:val="22"/>
        </w:rPr>
      </w:pPr>
    </w:p>
    <w:p w14:paraId="5EA819F9" w14:textId="77777777" w:rsidR="007B1F95" w:rsidRDefault="007B1F95" w:rsidP="007B1F95">
      <w:pPr>
        <w:pStyle w:val="ListParagraph"/>
        <w:widowControl w:val="0"/>
        <w:autoSpaceDE w:val="0"/>
        <w:autoSpaceDN w:val="0"/>
        <w:adjustRightInd w:val="0"/>
        <w:rPr>
          <w:rFonts w:asciiTheme="minorHAnsi" w:hAnsiTheme="minorHAnsi" w:cs="Arial"/>
          <w:b/>
          <w:iCs/>
          <w:sz w:val="22"/>
          <w:szCs w:val="22"/>
        </w:rPr>
      </w:pPr>
    </w:p>
    <w:p w14:paraId="71F94104" w14:textId="77777777" w:rsidR="007B1F95" w:rsidRPr="001E1894" w:rsidRDefault="007B1F95" w:rsidP="007B1F95">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02403550" w14:textId="7084762A" w:rsidR="007B1F95" w:rsidRDefault="007B1F95" w:rsidP="007B1F95">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Lois Pike – Thanked Highway for completing the sign project on Robinson Hill Road. Reported a tree down on the Whittemore Rd.</w:t>
      </w:r>
    </w:p>
    <w:p w14:paraId="24B62C29" w14:textId="77777777" w:rsidR="007B1F95" w:rsidRPr="007B1F95" w:rsidRDefault="007B1F95" w:rsidP="007B1F95">
      <w:pPr>
        <w:widowControl w:val="0"/>
        <w:autoSpaceDE w:val="0"/>
        <w:autoSpaceDN w:val="0"/>
        <w:adjustRightInd w:val="0"/>
        <w:ind w:left="720"/>
        <w:rPr>
          <w:rFonts w:asciiTheme="minorHAnsi" w:hAnsiTheme="minorHAnsi" w:cs="Arial"/>
          <w:bCs/>
          <w:iCs/>
          <w:sz w:val="22"/>
          <w:szCs w:val="22"/>
        </w:rPr>
      </w:pPr>
    </w:p>
    <w:p w14:paraId="7449DF1A" w14:textId="77777777" w:rsidR="007B1F95" w:rsidRDefault="007B1F95" w:rsidP="007B1F95">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p>
    <w:p w14:paraId="5100EC9F" w14:textId="77777777" w:rsidR="007B1F95" w:rsidRPr="008E39CE" w:rsidRDefault="007B1F95" w:rsidP="007B1F95">
      <w:pPr>
        <w:pStyle w:val="ListParagraph"/>
        <w:rPr>
          <w:rFonts w:asciiTheme="minorHAnsi" w:hAnsiTheme="minorHAnsi" w:cs="Arial"/>
          <w:b/>
          <w:iCs/>
          <w:sz w:val="22"/>
          <w:szCs w:val="22"/>
        </w:rPr>
      </w:pPr>
    </w:p>
    <w:p w14:paraId="2B826A34" w14:textId="77777777" w:rsidR="007B1F95" w:rsidRPr="007714F1" w:rsidRDefault="007B1F95" w:rsidP="007B1F95">
      <w:pPr>
        <w:pStyle w:val="ListParagraph"/>
        <w:widowControl w:val="0"/>
        <w:numPr>
          <w:ilvl w:val="1"/>
          <w:numId w:val="1"/>
        </w:numPr>
        <w:autoSpaceDE w:val="0"/>
        <w:autoSpaceDN w:val="0"/>
        <w:adjustRightInd w:val="0"/>
        <w:ind w:left="1350"/>
        <w:rPr>
          <w:rFonts w:asciiTheme="minorHAnsi" w:hAnsiTheme="minorHAnsi" w:cs="Arial"/>
          <w:b/>
          <w:iCs/>
          <w:sz w:val="22"/>
          <w:szCs w:val="22"/>
        </w:rPr>
      </w:pPr>
      <w:r>
        <w:rPr>
          <w:rFonts w:asciiTheme="minorHAnsi" w:hAnsiTheme="minorHAnsi" w:cstheme="minorHAnsi"/>
          <w:b/>
          <w:bCs/>
          <w:sz w:val="22"/>
          <w:szCs w:val="22"/>
        </w:rPr>
        <w:t>Update from Jeff Stern on Hogan/Whitney Pond Erosion</w:t>
      </w:r>
    </w:p>
    <w:p w14:paraId="45310995" w14:textId="7B395564" w:rsidR="007B1F95" w:rsidRDefault="007B1F95" w:rsidP="007B1F95">
      <w:pPr>
        <w:widowControl w:val="0"/>
        <w:autoSpaceDE w:val="0"/>
        <w:autoSpaceDN w:val="0"/>
        <w:adjustRightInd w:val="0"/>
        <w:ind w:left="1350"/>
        <w:rPr>
          <w:rFonts w:asciiTheme="minorHAnsi" w:hAnsiTheme="minorHAnsi" w:cs="Arial"/>
          <w:bCs/>
          <w:iCs/>
          <w:sz w:val="22"/>
          <w:szCs w:val="22"/>
        </w:rPr>
      </w:pPr>
      <w:r>
        <w:rPr>
          <w:rFonts w:asciiTheme="minorHAnsi" w:hAnsiTheme="minorHAnsi" w:cs="Arial"/>
          <w:bCs/>
          <w:iCs/>
          <w:sz w:val="22"/>
          <w:szCs w:val="22"/>
        </w:rPr>
        <w:t xml:space="preserve">Nearing the end of the </w:t>
      </w:r>
      <w:r w:rsidR="005901CF">
        <w:rPr>
          <w:rFonts w:asciiTheme="minorHAnsi" w:hAnsiTheme="minorHAnsi" w:cs="Arial"/>
          <w:bCs/>
          <w:iCs/>
          <w:sz w:val="22"/>
          <w:szCs w:val="22"/>
        </w:rPr>
        <w:t>2-year</w:t>
      </w:r>
      <w:r>
        <w:rPr>
          <w:rFonts w:asciiTheme="minorHAnsi" w:hAnsiTheme="minorHAnsi" w:cs="Arial"/>
          <w:bCs/>
          <w:iCs/>
          <w:sz w:val="22"/>
          <w:szCs w:val="22"/>
        </w:rPr>
        <w:t xml:space="preserve"> erosion control project</w:t>
      </w:r>
      <w:r w:rsidR="005901CF">
        <w:rPr>
          <w:rFonts w:asciiTheme="minorHAnsi" w:hAnsiTheme="minorHAnsi" w:cs="Arial"/>
          <w:bCs/>
          <w:iCs/>
          <w:sz w:val="22"/>
          <w:szCs w:val="22"/>
        </w:rPr>
        <w:t xml:space="preserve"> to keep phosphorous,</w:t>
      </w:r>
      <w:r w:rsidR="005901CF" w:rsidRPr="005901CF">
        <w:rPr>
          <w:rFonts w:asciiTheme="minorHAnsi" w:hAnsiTheme="minorHAnsi" w:cs="Arial"/>
          <w:bCs/>
          <w:iCs/>
          <w:sz w:val="22"/>
          <w:szCs w:val="22"/>
        </w:rPr>
        <w:t xml:space="preserve"> </w:t>
      </w:r>
      <w:r w:rsidR="005901CF">
        <w:rPr>
          <w:rFonts w:asciiTheme="minorHAnsi" w:hAnsiTheme="minorHAnsi" w:cs="Arial"/>
          <w:bCs/>
          <w:iCs/>
          <w:sz w:val="22"/>
          <w:szCs w:val="22"/>
        </w:rPr>
        <w:t xml:space="preserve">which creates algae growth, from entering ponds. Joint project was a success. </w:t>
      </w:r>
    </w:p>
    <w:p w14:paraId="618DE732" w14:textId="77777777" w:rsidR="005901CF" w:rsidRPr="007B1F95" w:rsidRDefault="005901CF" w:rsidP="007B1F95">
      <w:pPr>
        <w:widowControl w:val="0"/>
        <w:autoSpaceDE w:val="0"/>
        <w:autoSpaceDN w:val="0"/>
        <w:adjustRightInd w:val="0"/>
        <w:ind w:left="1350"/>
        <w:rPr>
          <w:rFonts w:asciiTheme="minorHAnsi" w:hAnsiTheme="minorHAnsi" w:cs="Arial"/>
          <w:bCs/>
          <w:iCs/>
          <w:sz w:val="22"/>
          <w:szCs w:val="22"/>
        </w:rPr>
      </w:pPr>
    </w:p>
    <w:p w14:paraId="054977EB" w14:textId="77777777" w:rsidR="007B1F95" w:rsidRPr="00BA5DE7" w:rsidRDefault="007B1F95" w:rsidP="007B1F95">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6E8A1D3A" w14:textId="77777777" w:rsidR="007B1F95" w:rsidRPr="00833737" w:rsidRDefault="007B1F95" w:rsidP="007B1F95">
      <w:pPr>
        <w:pStyle w:val="ListParagraph"/>
        <w:widowControl w:val="0"/>
        <w:autoSpaceDE w:val="0"/>
        <w:autoSpaceDN w:val="0"/>
        <w:adjustRightInd w:val="0"/>
        <w:rPr>
          <w:rFonts w:asciiTheme="minorHAnsi" w:hAnsiTheme="minorHAnsi" w:cs="Arial"/>
          <w:b/>
          <w:iCs/>
          <w:sz w:val="22"/>
          <w:szCs w:val="22"/>
        </w:rPr>
      </w:pPr>
    </w:p>
    <w:p w14:paraId="43903660"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Discussion and decision authorizing additional work to be performed on the Thompson Lake Dam.</w:t>
      </w:r>
    </w:p>
    <w:p w14:paraId="0E82E7E8" w14:textId="05B0D03C" w:rsidR="007B1F95" w:rsidRDefault="007268BE" w:rsidP="007B1F95">
      <w:pPr>
        <w:pStyle w:val="ListParagraph"/>
        <w:ind w:left="1350"/>
        <w:rPr>
          <w:rFonts w:asciiTheme="minorHAnsi" w:hAnsiTheme="minorHAnsi" w:cstheme="minorHAnsi"/>
          <w:sz w:val="22"/>
          <w:szCs w:val="22"/>
        </w:rPr>
      </w:pPr>
      <w:r w:rsidRPr="00044B6A">
        <w:rPr>
          <w:rFonts w:asciiTheme="minorHAnsi" w:hAnsiTheme="minorHAnsi" w:cstheme="minorHAnsi"/>
          <w:sz w:val="22"/>
          <w:szCs w:val="22"/>
        </w:rPr>
        <w:t xml:space="preserve">Myron </w:t>
      </w:r>
      <w:proofErr w:type="spellStart"/>
      <w:r w:rsidRPr="00044B6A">
        <w:rPr>
          <w:rFonts w:asciiTheme="minorHAnsi" w:hAnsiTheme="minorHAnsi" w:cstheme="minorHAnsi"/>
          <w:sz w:val="22"/>
          <w:szCs w:val="22"/>
        </w:rPr>
        <w:t>Petrosky</w:t>
      </w:r>
      <w:proofErr w:type="spellEnd"/>
      <w:r w:rsidRPr="00044B6A">
        <w:rPr>
          <w:rFonts w:asciiTheme="minorHAnsi" w:hAnsiTheme="minorHAnsi" w:cstheme="minorHAnsi"/>
          <w:sz w:val="22"/>
          <w:szCs w:val="22"/>
        </w:rPr>
        <w:t>, Engineer – Recommending additional funding to tremie concrete below grade to stop erosion and leakage at the bottom of the dam which was discovered during the current projec</w:t>
      </w:r>
      <w:r w:rsidR="00044B6A" w:rsidRPr="00044B6A">
        <w:rPr>
          <w:rFonts w:asciiTheme="minorHAnsi" w:hAnsiTheme="minorHAnsi" w:cstheme="minorHAnsi"/>
          <w:sz w:val="22"/>
          <w:szCs w:val="22"/>
        </w:rPr>
        <w:t>t. He is recommending the project be done using divers at the cost of $19,500.</w:t>
      </w:r>
    </w:p>
    <w:p w14:paraId="6B312E77" w14:textId="58D06C90" w:rsidR="00044B6A" w:rsidRDefault="00044B6A" w:rsidP="007B1F95">
      <w:pPr>
        <w:pStyle w:val="ListParagraph"/>
        <w:ind w:left="1350"/>
        <w:rPr>
          <w:rFonts w:asciiTheme="minorHAnsi" w:hAnsiTheme="minorHAnsi" w:cstheme="minorHAnsi"/>
          <w:sz w:val="22"/>
          <w:szCs w:val="22"/>
        </w:rPr>
      </w:pPr>
    </w:p>
    <w:p w14:paraId="4EE1A85A" w14:textId="2360E022" w:rsidR="00044B6A" w:rsidRDefault="00044B6A" w:rsidP="007B1F95">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by Caldwell Jackson to approve the additional funding of $19,500. Seconded by Sharon Jackson. Passed 5-0.</w:t>
      </w:r>
    </w:p>
    <w:p w14:paraId="56833FC2" w14:textId="77777777" w:rsidR="00044B6A" w:rsidRPr="00044B6A" w:rsidRDefault="00044B6A" w:rsidP="007B1F95">
      <w:pPr>
        <w:pStyle w:val="ListParagraph"/>
        <w:ind w:left="1350"/>
        <w:rPr>
          <w:rFonts w:asciiTheme="minorHAnsi" w:hAnsiTheme="minorHAnsi" w:cstheme="minorHAnsi"/>
          <w:i/>
          <w:iCs/>
          <w:sz w:val="22"/>
          <w:szCs w:val="22"/>
        </w:rPr>
      </w:pPr>
    </w:p>
    <w:p w14:paraId="133F7D26" w14:textId="77777777" w:rsidR="00044B6A" w:rsidRPr="005901CF" w:rsidRDefault="00044B6A" w:rsidP="007B1F95">
      <w:pPr>
        <w:pStyle w:val="ListParagraph"/>
        <w:ind w:left="1350"/>
        <w:rPr>
          <w:rFonts w:asciiTheme="minorHAnsi" w:hAnsiTheme="minorHAnsi" w:cstheme="minorHAnsi"/>
          <w:i/>
          <w:iCs/>
          <w:sz w:val="22"/>
          <w:szCs w:val="22"/>
        </w:rPr>
      </w:pPr>
    </w:p>
    <w:p w14:paraId="4F075964"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lastRenderedPageBreak/>
        <w:t>To approve the renewal application from Ocean Pearl for a Liquor License.</w:t>
      </w:r>
    </w:p>
    <w:p w14:paraId="67FD2E50" w14:textId="0431D34A" w:rsidR="007B1F95" w:rsidRDefault="007B1F95" w:rsidP="007B1F95">
      <w:pPr>
        <w:pStyle w:val="ListParagraph"/>
        <w:ind w:left="1350"/>
        <w:rPr>
          <w:rFonts w:asciiTheme="minorHAnsi" w:hAnsiTheme="minorHAnsi" w:cstheme="minorHAnsi"/>
          <w:sz w:val="22"/>
          <w:szCs w:val="22"/>
        </w:rPr>
      </w:pPr>
      <w:r w:rsidRPr="00044B6A">
        <w:rPr>
          <w:rFonts w:asciiTheme="minorHAnsi" w:hAnsiTheme="minorHAnsi" w:cstheme="minorHAnsi"/>
          <w:sz w:val="22"/>
          <w:szCs w:val="22"/>
        </w:rPr>
        <w:t>Waiver of the public hearing requested having held a license for more than five years with no complaints.</w:t>
      </w:r>
    </w:p>
    <w:p w14:paraId="0683813F" w14:textId="2F30CB32" w:rsidR="00044B6A" w:rsidRPr="00044B6A" w:rsidRDefault="00044B6A" w:rsidP="007B1F95">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approve by Samantha Hewey and seconded by Dana Dillingham. Passed 5-0.</w:t>
      </w:r>
    </w:p>
    <w:p w14:paraId="76E69CDC" w14:textId="77777777" w:rsidR="007B1F95" w:rsidRPr="000B2506" w:rsidRDefault="007B1F95" w:rsidP="007B1F95">
      <w:pPr>
        <w:pStyle w:val="ListParagraph"/>
        <w:ind w:left="1350"/>
        <w:rPr>
          <w:rFonts w:asciiTheme="minorHAnsi" w:hAnsiTheme="minorHAnsi" w:cstheme="minorHAnsi"/>
          <w:i/>
          <w:iCs/>
          <w:sz w:val="22"/>
          <w:szCs w:val="22"/>
        </w:rPr>
      </w:pPr>
    </w:p>
    <w:p w14:paraId="081C900C"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the Bylaws for the Oxford Historical Preservation Committee.</w:t>
      </w:r>
    </w:p>
    <w:p w14:paraId="4ACED408" w14:textId="7473EFEF" w:rsidR="007B1F95" w:rsidRDefault="00044B6A" w:rsidP="00044B6A">
      <w:pPr>
        <w:ind w:left="1350"/>
        <w:rPr>
          <w:rFonts w:asciiTheme="minorHAnsi" w:hAnsiTheme="minorHAnsi" w:cstheme="minorHAnsi"/>
          <w:i/>
          <w:iCs/>
          <w:sz w:val="22"/>
          <w:szCs w:val="22"/>
        </w:rPr>
      </w:pPr>
      <w:r>
        <w:rPr>
          <w:rFonts w:asciiTheme="minorHAnsi" w:hAnsiTheme="minorHAnsi" w:cstheme="minorHAnsi"/>
          <w:i/>
          <w:iCs/>
          <w:sz w:val="22"/>
          <w:szCs w:val="22"/>
        </w:rPr>
        <w:t>Motion to approve by Sharon Jackson and seconded by Caldwell Jackson. Passed 5-0.</w:t>
      </w:r>
    </w:p>
    <w:p w14:paraId="1EC8915F" w14:textId="77777777" w:rsidR="00044B6A" w:rsidRPr="00044B6A" w:rsidRDefault="00044B6A" w:rsidP="00044B6A">
      <w:pPr>
        <w:ind w:left="1350"/>
        <w:rPr>
          <w:rFonts w:asciiTheme="minorHAnsi" w:hAnsiTheme="minorHAnsi" w:cstheme="minorHAnsi"/>
          <w:i/>
          <w:iCs/>
          <w:sz w:val="22"/>
          <w:szCs w:val="22"/>
        </w:rPr>
      </w:pPr>
    </w:p>
    <w:p w14:paraId="7BA90F2B"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accept the donation of two fir trees from the Heidrich Family.</w:t>
      </w:r>
    </w:p>
    <w:p w14:paraId="1FB7E3C7" w14:textId="1B1F6AE0" w:rsidR="007B1F95" w:rsidRDefault="00044B6A" w:rsidP="00044B6A">
      <w:pPr>
        <w:ind w:left="1350"/>
        <w:rPr>
          <w:rFonts w:asciiTheme="minorHAnsi" w:hAnsiTheme="minorHAnsi" w:cstheme="minorHAnsi"/>
          <w:i/>
          <w:iCs/>
          <w:sz w:val="22"/>
          <w:szCs w:val="22"/>
        </w:rPr>
      </w:pPr>
      <w:r>
        <w:rPr>
          <w:rFonts w:asciiTheme="minorHAnsi" w:hAnsiTheme="minorHAnsi" w:cstheme="minorHAnsi"/>
          <w:i/>
          <w:iCs/>
          <w:sz w:val="22"/>
          <w:szCs w:val="22"/>
        </w:rPr>
        <w:t>Motion to accept by Caldwell Jackson and seconded by Samantha Hewey. Passed 5-0.</w:t>
      </w:r>
    </w:p>
    <w:p w14:paraId="1F53CD39" w14:textId="77777777" w:rsidR="00044B6A" w:rsidRPr="00044B6A" w:rsidRDefault="00044B6A" w:rsidP="00044B6A">
      <w:pPr>
        <w:ind w:left="1350"/>
        <w:rPr>
          <w:rFonts w:asciiTheme="minorHAnsi" w:hAnsiTheme="minorHAnsi" w:cstheme="minorHAnsi"/>
          <w:i/>
          <w:iCs/>
          <w:sz w:val="22"/>
          <w:szCs w:val="22"/>
        </w:rPr>
      </w:pPr>
    </w:p>
    <w:p w14:paraId="6CAA0635" w14:textId="64BC2381"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Discussion and decision on replacement or rehabilitation of the town office.</w:t>
      </w:r>
    </w:p>
    <w:p w14:paraId="7F9A1517" w14:textId="77777777" w:rsidR="006E1EA3" w:rsidRDefault="0080241F" w:rsidP="0080241F">
      <w:pPr>
        <w:pStyle w:val="ListParagraph"/>
        <w:ind w:left="1350"/>
        <w:rPr>
          <w:rFonts w:asciiTheme="minorHAnsi" w:hAnsiTheme="minorHAnsi" w:cstheme="minorHAnsi"/>
          <w:sz w:val="22"/>
          <w:szCs w:val="22"/>
        </w:rPr>
      </w:pPr>
      <w:r>
        <w:rPr>
          <w:rFonts w:asciiTheme="minorHAnsi" w:hAnsiTheme="minorHAnsi" w:cstheme="minorHAnsi"/>
          <w:sz w:val="22"/>
          <w:szCs w:val="22"/>
        </w:rPr>
        <w:t xml:space="preserve">Butch asked for a recommendation from the board on moving forward. Suggested an RFP for all phases of the new construction, research of the current town office building for qualification for historical tax credit and marketing the sale of the current building. </w:t>
      </w:r>
    </w:p>
    <w:p w14:paraId="20AAEA0D" w14:textId="3DB90FA5" w:rsidR="0080241F" w:rsidRDefault="0080241F" w:rsidP="0080241F">
      <w:pPr>
        <w:pStyle w:val="ListParagraph"/>
        <w:ind w:left="1350"/>
        <w:rPr>
          <w:rFonts w:asciiTheme="minorHAnsi" w:hAnsiTheme="minorHAnsi" w:cstheme="minorHAnsi"/>
          <w:sz w:val="22"/>
          <w:szCs w:val="22"/>
        </w:rPr>
      </w:pPr>
      <w:r>
        <w:rPr>
          <w:rFonts w:asciiTheme="minorHAnsi" w:hAnsiTheme="minorHAnsi" w:cstheme="minorHAnsi"/>
          <w:sz w:val="22"/>
          <w:szCs w:val="22"/>
        </w:rPr>
        <w:t xml:space="preserve">An additional </w:t>
      </w:r>
      <w:r w:rsidR="008B666B">
        <w:rPr>
          <w:rFonts w:asciiTheme="minorHAnsi" w:hAnsiTheme="minorHAnsi" w:cstheme="minorHAnsi"/>
          <w:sz w:val="22"/>
          <w:szCs w:val="22"/>
        </w:rPr>
        <w:t>land donation of 40 acres on Route 26 is expected and may be considered for a building site.</w:t>
      </w:r>
    </w:p>
    <w:p w14:paraId="1C5EEBBD" w14:textId="4B37B59B" w:rsidR="008B666B" w:rsidRDefault="008B666B" w:rsidP="0080241F">
      <w:pPr>
        <w:pStyle w:val="ListParagraph"/>
        <w:ind w:left="1350"/>
        <w:rPr>
          <w:rFonts w:asciiTheme="minorHAnsi" w:hAnsiTheme="minorHAnsi" w:cstheme="minorHAnsi"/>
          <w:sz w:val="22"/>
          <w:szCs w:val="22"/>
        </w:rPr>
      </w:pPr>
      <w:r>
        <w:rPr>
          <w:rFonts w:asciiTheme="minorHAnsi" w:hAnsiTheme="minorHAnsi" w:cstheme="minorHAnsi"/>
          <w:sz w:val="22"/>
          <w:szCs w:val="22"/>
        </w:rPr>
        <w:t>Caldwell Jackson suggested a referendum vote to let the taxpayers decide to build new, rehab the current office, or lease a space. Dana Dillingham agreed</w:t>
      </w:r>
      <w:r w:rsidR="005A0104">
        <w:rPr>
          <w:rFonts w:asciiTheme="minorHAnsi" w:hAnsiTheme="minorHAnsi" w:cstheme="minorHAnsi"/>
          <w:sz w:val="22"/>
          <w:szCs w:val="22"/>
        </w:rPr>
        <w:t>.</w:t>
      </w:r>
      <w:r w:rsidR="00B33D5D">
        <w:rPr>
          <w:rFonts w:asciiTheme="minorHAnsi" w:hAnsiTheme="minorHAnsi" w:cstheme="minorHAnsi"/>
          <w:sz w:val="22"/>
          <w:szCs w:val="22"/>
        </w:rPr>
        <w:t xml:space="preserve"> Sharon Jackson was not in favor, stating a referendum vote would need current pricing</w:t>
      </w:r>
      <w:r w:rsidR="009B4C5F">
        <w:rPr>
          <w:rFonts w:asciiTheme="minorHAnsi" w:hAnsiTheme="minorHAnsi" w:cstheme="minorHAnsi"/>
          <w:sz w:val="22"/>
          <w:szCs w:val="22"/>
        </w:rPr>
        <w:t xml:space="preserve"> for each. Samantha Hewey recapped the workshop and proposed going forward with the committee recommendation for a new building and putting out an RFP for the design and build.</w:t>
      </w:r>
    </w:p>
    <w:p w14:paraId="333EC75D" w14:textId="0A72FC47" w:rsidR="009B4C5F" w:rsidRDefault="009B4C5F" w:rsidP="0080241F">
      <w:pPr>
        <w:pStyle w:val="ListParagraph"/>
        <w:ind w:left="1350"/>
        <w:rPr>
          <w:rFonts w:asciiTheme="minorHAnsi" w:hAnsiTheme="minorHAnsi" w:cstheme="minorHAnsi"/>
          <w:sz w:val="22"/>
          <w:szCs w:val="22"/>
        </w:rPr>
      </w:pPr>
    </w:p>
    <w:p w14:paraId="7844D9D3" w14:textId="33A6E7FD" w:rsidR="009B4C5F" w:rsidRDefault="009B4C5F" w:rsidP="0080241F">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 xml:space="preserve">Sharon Jackson motioned </w:t>
      </w:r>
      <w:r w:rsidR="006E1EA3">
        <w:rPr>
          <w:rFonts w:asciiTheme="minorHAnsi" w:hAnsiTheme="minorHAnsi" w:cstheme="minorHAnsi"/>
          <w:i/>
          <w:iCs/>
          <w:sz w:val="22"/>
          <w:szCs w:val="22"/>
        </w:rPr>
        <w:t>for</w:t>
      </w:r>
      <w:r>
        <w:rPr>
          <w:rFonts w:asciiTheme="minorHAnsi" w:hAnsiTheme="minorHAnsi" w:cstheme="minorHAnsi"/>
          <w:i/>
          <w:iCs/>
          <w:sz w:val="22"/>
          <w:szCs w:val="22"/>
        </w:rPr>
        <w:t xml:space="preserve"> an RFP</w:t>
      </w:r>
      <w:r w:rsidR="006E1EA3">
        <w:rPr>
          <w:rFonts w:asciiTheme="minorHAnsi" w:hAnsiTheme="minorHAnsi" w:cstheme="minorHAnsi"/>
          <w:i/>
          <w:iCs/>
          <w:sz w:val="22"/>
          <w:szCs w:val="22"/>
        </w:rPr>
        <w:t xml:space="preserve"> for the cost to design and build a new town office. Seconded by Samantha Hewey. Passed 4 -1 (Caldwell Jackson)</w:t>
      </w:r>
    </w:p>
    <w:p w14:paraId="3B3F1CDF" w14:textId="7F435D71" w:rsidR="006E1EA3" w:rsidRDefault="006E1EA3" w:rsidP="0080241F">
      <w:pPr>
        <w:pStyle w:val="ListParagraph"/>
        <w:ind w:left="1350"/>
        <w:rPr>
          <w:rFonts w:asciiTheme="minorHAnsi" w:hAnsiTheme="minorHAnsi" w:cstheme="minorHAnsi"/>
          <w:i/>
          <w:iCs/>
          <w:sz w:val="22"/>
          <w:szCs w:val="22"/>
        </w:rPr>
      </w:pPr>
    </w:p>
    <w:p w14:paraId="5664AE5D" w14:textId="0A2446B8" w:rsidR="006E1EA3" w:rsidRDefault="006E1EA3" w:rsidP="0080241F">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Dana Dillingham motioned for an RFP for the cost of rehabbing the current town office. Seconded by Samantha Hewey. Passed 5-0.</w:t>
      </w:r>
    </w:p>
    <w:p w14:paraId="06931480" w14:textId="53861A70" w:rsidR="006E1EA3" w:rsidRDefault="006E1EA3" w:rsidP="0080241F">
      <w:pPr>
        <w:pStyle w:val="ListParagraph"/>
        <w:ind w:left="1350"/>
        <w:rPr>
          <w:rFonts w:asciiTheme="minorHAnsi" w:hAnsiTheme="minorHAnsi" w:cstheme="minorHAnsi"/>
          <w:i/>
          <w:iCs/>
          <w:sz w:val="22"/>
          <w:szCs w:val="22"/>
        </w:rPr>
      </w:pPr>
    </w:p>
    <w:p w14:paraId="5AB10D68" w14:textId="251E9CEB" w:rsidR="006E1EA3" w:rsidRDefault="006E1EA3" w:rsidP="0080241F">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Sharon Jackson motioned for an RFP for lease space for the town office. Seconded by Samantha Hewey. Passed 5-0.</w:t>
      </w:r>
    </w:p>
    <w:p w14:paraId="2276AC34" w14:textId="77777777" w:rsidR="006E1EA3" w:rsidRPr="009B4C5F" w:rsidRDefault="006E1EA3" w:rsidP="0080241F">
      <w:pPr>
        <w:pStyle w:val="ListParagraph"/>
        <w:ind w:left="1350"/>
        <w:rPr>
          <w:rFonts w:asciiTheme="minorHAnsi" w:hAnsiTheme="minorHAnsi" w:cstheme="minorHAnsi"/>
          <w:i/>
          <w:iCs/>
          <w:sz w:val="22"/>
          <w:szCs w:val="22"/>
        </w:rPr>
      </w:pPr>
    </w:p>
    <w:p w14:paraId="5D8C92C6"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Cemetery Ordinance review.</w:t>
      </w:r>
    </w:p>
    <w:p w14:paraId="74E78CFE" w14:textId="49381196" w:rsidR="007B1F95" w:rsidRDefault="00044B6A" w:rsidP="00044B6A">
      <w:pPr>
        <w:pStyle w:val="ListParagraph"/>
        <w:ind w:left="1350"/>
        <w:rPr>
          <w:rFonts w:asciiTheme="minorHAnsi" w:hAnsiTheme="minorHAnsi" w:cstheme="minorHAnsi"/>
          <w:sz w:val="22"/>
          <w:szCs w:val="22"/>
        </w:rPr>
      </w:pPr>
      <w:r>
        <w:rPr>
          <w:rFonts w:asciiTheme="minorHAnsi" w:hAnsiTheme="minorHAnsi" w:cstheme="minorHAnsi"/>
          <w:sz w:val="22"/>
          <w:szCs w:val="22"/>
        </w:rPr>
        <w:t>Wording in 1.9 corrected to include the sentence: The Town has the right to remove trees or shrubs planted on a gravesite which become dangerous, or detrimental to the adjacent grounds because of encroachment of roots or branches.</w:t>
      </w:r>
    </w:p>
    <w:p w14:paraId="070789A7" w14:textId="47387D32" w:rsidR="00044B6A" w:rsidRDefault="00044B6A" w:rsidP="00044B6A">
      <w:pPr>
        <w:pStyle w:val="ListParagraph"/>
        <w:ind w:left="1350"/>
        <w:rPr>
          <w:rFonts w:asciiTheme="minorHAnsi" w:hAnsiTheme="minorHAnsi" w:cstheme="minorHAnsi"/>
          <w:sz w:val="22"/>
          <w:szCs w:val="22"/>
        </w:rPr>
      </w:pPr>
    </w:p>
    <w:p w14:paraId="5D27C379" w14:textId="243F8E64" w:rsidR="00044B6A" w:rsidRDefault="00044B6A" w:rsidP="00044B6A">
      <w:pPr>
        <w:pStyle w:val="ListParagraph"/>
        <w:ind w:left="1350"/>
        <w:rPr>
          <w:rFonts w:asciiTheme="minorHAnsi" w:hAnsiTheme="minorHAnsi" w:cstheme="minorHAnsi"/>
          <w:sz w:val="22"/>
          <w:szCs w:val="22"/>
        </w:rPr>
      </w:pPr>
      <w:r>
        <w:rPr>
          <w:rFonts w:asciiTheme="minorHAnsi" w:hAnsiTheme="minorHAnsi" w:cstheme="minorHAnsi"/>
          <w:sz w:val="22"/>
          <w:szCs w:val="22"/>
        </w:rPr>
        <w:t>Second reading needed with no mark up.</w:t>
      </w:r>
    </w:p>
    <w:p w14:paraId="35466A12" w14:textId="77777777" w:rsidR="00044B6A" w:rsidRPr="00044B6A" w:rsidRDefault="00044B6A" w:rsidP="00044B6A">
      <w:pPr>
        <w:pStyle w:val="ListParagraph"/>
        <w:ind w:left="1350"/>
        <w:rPr>
          <w:rFonts w:asciiTheme="minorHAnsi" w:hAnsiTheme="minorHAnsi" w:cstheme="minorHAnsi"/>
          <w:sz w:val="22"/>
          <w:szCs w:val="22"/>
        </w:rPr>
      </w:pPr>
    </w:p>
    <w:p w14:paraId="7218EF05"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an abatement in the amount of $411.00 for account 1234 and a supplemental tax in the amount of $390.00 for account 1235.</w:t>
      </w:r>
    </w:p>
    <w:p w14:paraId="419691AC" w14:textId="6C085B6E" w:rsidR="007B1F95" w:rsidRDefault="007B1F95" w:rsidP="007B1F95">
      <w:pPr>
        <w:pStyle w:val="ListParagraph"/>
        <w:ind w:left="1350"/>
        <w:rPr>
          <w:rFonts w:asciiTheme="minorHAnsi" w:hAnsiTheme="minorHAnsi" w:cstheme="minorHAnsi"/>
          <w:sz w:val="22"/>
          <w:szCs w:val="22"/>
        </w:rPr>
      </w:pPr>
      <w:r w:rsidRPr="00044B6A">
        <w:rPr>
          <w:rFonts w:asciiTheme="minorHAnsi" w:hAnsiTheme="minorHAnsi" w:cstheme="minorHAnsi"/>
          <w:sz w:val="22"/>
          <w:szCs w:val="22"/>
        </w:rPr>
        <w:t xml:space="preserve">Incorrect Mobile home was noted as moved. </w:t>
      </w:r>
    </w:p>
    <w:p w14:paraId="17A8841F" w14:textId="12ADD56D" w:rsidR="00044B6A" w:rsidRPr="00044B6A" w:rsidRDefault="00070780" w:rsidP="007B1F95">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approve by Samantha Hewey and seconded by Sharon Jackson. Passed 5-0.</w:t>
      </w:r>
    </w:p>
    <w:p w14:paraId="485F3AE4" w14:textId="77777777" w:rsidR="007B1F95" w:rsidRPr="00B96BF9" w:rsidRDefault="007B1F95" w:rsidP="007B1F95">
      <w:pPr>
        <w:pStyle w:val="ListParagraph"/>
        <w:ind w:left="1350"/>
        <w:rPr>
          <w:rFonts w:asciiTheme="minorHAnsi" w:hAnsiTheme="minorHAnsi" w:cstheme="minorHAnsi"/>
          <w:i/>
          <w:iCs/>
          <w:sz w:val="22"/>
          <w:szCs w:val="22"/>
        </w:rPr>
      </w:pPr>
    </w:p>
    <w:p w14:paraId="08631AA4"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an abatement in the amount of $1,645.50 for account 1367.</w:t>
      </w:r>
    </w:p>
    <w:p w14:paraId="5D01C8F0" w14:textId="77777777" w:rsidR="007B1F95" w:rsidRPr="00070780" w:rsidRDefault="007B1F95" w:rsidP="007B1F95">
      <w:pPr>
        <w:pStyle w:val="ListParagraph"/>
        <w:ind w:left="1350"/>
        <w:rPr>
          <w:rFonts w:asciiTheme="minorHAnsi" w:hAnsiTheme="minorHAnsi" w:cstheme="minorHAnsi"/>
          <w:sz w:val="22"/>
          <w:szCs w:val="22"/>
        </w:rPr>
      </w:pPr>
      <w:r w:rsidRPr="00070780">
        <w:rPr>
          <w:rFonts w:asciiTheme="minorHAnsi" w:hAnsiTheme="minorHAnsi" w:cstheme="minorHAnsi"/>
          <w:sz w:val="22"/>
          <w:szCs w:val="22"/>
        </w:rPr>
        <w:t>The home was demolished prior to April 1</w:t>
      </w:r>
      <w:r w:rsidRPr="00070780">
        <w:rPr>
          <w:rFonts w:asciiTheme="minorHAnsi" w:hAnsiTheme="minorHAnsi" w:cstheme="minorHAnsi"/>
          <w:sz w:val="22"/>
          <w:szCs w:val="22"/>
          <w:vertAlign w:val="superscript"/>
        </w:rPr>
        <w:t>st</w:t>
      </w:r>
      <w:r w:rsidRPr="00070780">
        <w:rPr>
          <w:rFonts w:asciiTheme="minorHAnsi" w:hAnsiTheme="minorHAnsi" w:cstheme="minorHAnsi"/>
          <w:sz w:val="22"/>
          <w:szCs w:val="22"/>
        </w:rPr>
        <w:t>.</w:t>
      </w:r>
    </w:p>
    <w:p w14:paraId="28868458" w14:textId="5690B5CE" w:rsidR="007B1F95" w:rsidRDefault="00070780" w:rsidP="007B1F95">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approve by Sharon Jackson and seconded by Dana Dillingham. Passed 5-0.</w:t>
      </w:r>
    </w:p>
    <w:p w14:paraId="089B7868" w14:textId="77777777" w:rsidR="00070780" w:rsidRPr="00807473" w:rsidRDefault="00070780" w:rsidP="007B1F95">
      <w:pPr>
        <w:pStyle w:val="ListParagraph"/>
        <w:ind w:left="1350"/>
        <w:rPr>
          <w:rFonts w:asciiTheme="minorHAnsi" w:hAnsiTheme="minorHAnsi" w:cstheme="minorHAnsi"/>
          <w:i/>
          <w:iCs/>
          <w:sz w:val="22"/>
          <w:szCs w:val="22"/>
        </w:rPr>
      </w:pPr>
    </w:p>
    <w:p w14:paraId="4B8FDFB0"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an abatement in the amount of $375.00 for account 748.</w:t>
      </w:r>
    </w:p>
    <w:p w14:paraId="698533DC" w14:textId="77777777" w:rsidR="007B1F95" w:rsidRPr="00070780" w:rsidRDefault="007B1F95" w:rsidP="007B1F95">
      <w:pPr>
        <w:ind w:left="1350"/>
        <w:rPr>
          <w:rFonts w:asciiTheme="minorHAnsi" w:hAnsiTheme="minorHAnsi" w:cstheme="minorHAnsi"/>
          <w:sz w:val="22"/>
          <w:szCs w:val="22"/>
        </w:rPr>
      </w:pPr>
      <w:r w:rsidRPr="00070780">
        <w:rPr>
          <w:rFonts w:asciiTheme="minorHAnsi" w:hAnsiTheme="minorHAnsi" w:cstheme="minorHAnsi"/>
          <w:sz w:val="22"/>
          <w:szCs w:val="22"/>
        </w:rPr>
        <w:t>The homestead exemption was removed in error.</w:t>
      </w:r>
    </w:p>
    <w:p w14:paraId="36235F5B" w14:textId="5FBEA918" w:rsidR="007B1F95" w:rsidRDefault="00070780" w:rsidP="007B1F95">
      <w:pPr>
        <w:pStyle w:val="ListParagraph"/>
        <w:rPr>
          <w:rFonts w:asciiTheme="minorHAnsi" w:hAnsiTheme="minorHAnsi" w:cstheme="minorHAnsi"/>
          <w:i/>
          <w:iCs/>
          <w:sz w:val="22"/>
          <w:szCs w:val="22"/>
        </w:rPr>
      </w:pPr>
      <w:r>
        <w:rPr>
          <w:rFonts w:asciiTheme="minorHAnsi" w:hAnsiTheme="minorHAnsi" w:cstheme="minorHAnsi"/>
          <w:b/>
          <w:bCs/>
          <w:sz w:val="22"/>
          <w:szCs w:val="22"/>
        </w:rPr>
        <w:t xml:space="preserve">              </w:t>
      </w:r>
      <w:r>
        <w:rPr>
          <w:rFonts w:asciiTheme="minorHAnsi" w:hAnsiTheme="minorHAnsi" w:cstheme="minorHAnsi"/>
          <w:i/>
          <w:iCs/>
          <w:sz w:val="22"/>
          <w:szCs w:val="22"/>
        </w:rPr>
        <w:t>Motion to approve by Sharon Jackson and seconded by Samantha Hewey. Passed 5-0.</w:t>
      </w:r>
    </w:p>
    <w:p w14:paraId="3069EE90" w14:textId="77777777" w:rsidR="00070780" w:rsidRPr="00070780" w:rsidRDefault="00070780" w:rsidP="007B1F95">
      <w:pPr>
        <w:pStyle w:val="ListParagraph"/>
        <w:rPr>
          <w:rFonts w:asciiTheme="minorHAnsi" w:hAnsiTheme="minorHAnsi" w:cstheme="minorHAnsi"/>
          <w:i/>
          <w:iCs/>
          <w:sz w:val="22"/>
          <w:szCs w:val="22"/>
        </w:rPr>
      </w:pPr>
    </w:p>
    <w:p w14:paraId="060DF723"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approve the sale of the Tax Acquired property R10-001-033 for $600.00 to Regency of Maine and to write off the remaining principal balance of 427.62 plus cost and interest.</w:t>
      </w:r>
    </w:p>
    <w:p w14:paraId="60CE9B5B" w14:textId="030230E1" w:rsidR="007B1F95" w:rsidRDefault="00070780" w:rsidP="00070780">
      <w:pPr>
        <w:ind w:left="1350"/>
        <w:rPr>
          <w:rFonts w:asciiTheme="minorHAnsi" w:hAnsiTheme="minorHAnsi" w:cstheme="minorHAnsi"/>
          <w:i/>
          <w:iCs/>
          <w:sz w:val="22"/>
          <w:szCs w:val="22"/>
        </w:rPr>
      </w:pPr>
      <w:r>
        <w:rPr>
          <w:rFonts w:asciiTheme="minorHAnsi" w:hAnsiTheme="minorHAnsi" w:cstheme="minorHAnsi"/>
          <w:i/>
          <w:iCs/>
          <w:sz w:val="22"/>
          <w:szCs w:val="22"/>
        </w:rPr>
        <w:t>Motion to approve by Sharon Jackson and seconded by Samantha Hewey. Passed 5-0.</w:t>
      </w:r>
    </w:p>
    <w:p w14:paraId="0619DD17" w14:textId="77777777" w:rsidR="00070780" w:rsidRPr="00070780" w:rsidRDefault="00070780" w:rsidP="00070780">
      <w:pPr>
        <w:ind w:left="1350"/>
        <w:rPr>
          <w:rFonts w:asciiTheme="minorHAnsi" w:hAnsiTheme="minorHAnsi" w:cstheme="minorHAnsi"/>
          <w:i/>
          <w:iCs/>
          <w:sz w:val="22"/>
          <w:szCs w:val="22"/>
        </w:rPr>
      </w:pPr>
    </w:p>
    <w:p w14:paraId="712AE140"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Review and discussion on Whitney Pond/Hogan Pond survey results.</w:t>
      </w:r>
    </w:p>
    <w:p w14:paraId="1510435F" w14:textId="095DD8B2" w:rsidR="007B1F95" w:rsidRDefault="00462315" w:rsidP="00462315">
      <w:pPr>
        <w:pStyle w:val="ListParagraph"/>
        <w:ind w:left="1350"/>
        <w:rPr>
          <w:rFonts w:asciiTheme="minorHAnsi" w:hAnsiTheme="minorHAnsi" w:cstheme="minorHAnsi"/>
          <w:sz w:val="22"/>
          <w:szCs w:val="22"/>
        </w:rPr>
      </w:pPr>
      <w:r>
        <w:rPr>
          <w:rFonts w:asciiTheme="minorHAnsi" w:hAnsiTheme="minorHAnsi" w:cstheme="minorHAnsi"/>
          <w:sz w:val="22"/>
          <w:szCs w:val="22"/>
        </w:rPr>
        <w:t>40% response. Top response was in favor of grade control.</w:t>
      </w:r>
      <w:r w:rsidR="003B509C">
        <w:rPr>
          <w:rFonts w:asciiTheme="minorHAnsi" w:hAnsiTheme="minorHAnsi" w:cstheme="minorHAnsi"/>
          <w:sz w:val="22"/>
          <w:szCs w:val="22"/>
        </w:rPr>
        <w:t xml:space="preserve"> Second was to replace the Welchville Dam. 2-1 in favor of alternative analysis studies, groundwater impact evaluation, bridge scour analysis, and hydrologic and hydraulic analysis (reports to be submitted to FEMA).</w:t>
      </w:r>
    </w:p>
    <w:p w14:paraId="704EE1BA" w14:textId="1D369E33" w:rsidR="003B509C" w:rsidRDefault="003B509C" w:rsidP="00462315">
      <w:pPr>
        <w:pStyle w:val="ListParagraph"/>
        <w:ind w:left="1350"/>
        <w:rPr>
          <w:rFonts w:asciiTheme="minorHAnsi" w:hAnsiTheme="minorHAnsi" w:cstheme="minorHAnsi"/>
          <w:sz w:val="22"/>
          <w:szCs w:val="22"/>
        </w:rPr>
      </w:pPr>
    </w:p>
    <w:p w14:paraId="535FC74B" w14:textId="25107E49" w:rsidR="003B509C" w:rsidRPr="003B509C" w:rsidRDefault="003B509C" w:rsidP="00462315">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Samantha Hewey made a motion to have the studies done that are needed for grade control using the same company that did the original study. Dana Dillingham seconded. Passed 5-0.</w:t>
      </w:r>
    </w:p>
    <w:p w14:paraId="6767F1FC" w14:textId="77777777" w:rsidR="003B509C" w:rsidRPr="00462315" w:rsidRDefault="003B509C" w:rsidP="00462315">
      <w:pPr>
        <w:pStyle w:val="ListParagraph"/>
        <w:ind w:left="1350"/>
        <w:rPr>
          <w:rFonts w:asciiTheme="minorHAnsi" w:hAnsiTheme="minorHAnsi" w:cstheme="minorHAnsi"/>
          <w:sz w:val="22"/>
          <w:szCs w:val="22"/>
        </w:rPr>
      </w:pPr>
    </w:p>
    <w:p w14:paraId="2BF55560"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Discussion to amend health insurance buyout in the town’s Personnel Policy.</w:t>
      </w:r>
    </w:p>
    <w:p w14:paraId="7DD910BF" w14:textId="7852B001" w:rsidR="007B1F95" w:rsidRDefault="003B509C" w:rsidP="003B509C">
      <w:pPr>
        <w:pStyle w:val="ListParagraph"/>
        <w:ind w:left="1350"/>
        <w:rPr>
          <w:rFonts w:asciiTheme="minorHAnsi" w:hAnsiTheme="minorHAnsi" w:cstheme="minorHAnsi"/>
          <w:sz w:val="22"/>
          <w:szCs w:val="22"/>
        </w:rPr>
      </w:pPr>
      <w:r>
        <w:rPr>
          <w:rFonts w:asciiTheme="minorHAnsi" w:hAnsiTheme="minorHAnsi" w:cstheme="minorHAnsi"/>
          <w:sz w:val="22"/>
          <w:szCs w:val="22"/>
        </w:rPr>
        <w:t>A request from a police employee was received to increase the health insurance buyout from 81.91 to 175.00. Butch suggested using a percentage instead of a fixed rate.</w:t>
      </w:r>
    </w:p>
    <w:p w14:paraId="4EF4EB54" w14:textId="2059E699" w:rsidR="003B509C" w:rsidRDefault="003B509C" w:rsidP="003B509C">
      <w:pPr>
        <w:pStyle w:val="ListParagraph"/>
        <w:ind w:left="1350"/>
        <w:rPr>
          <w:rFonts w:asciiTheme="minorHAnsi" w:hAnsiTheme="minorHAnsi" w:cstheme="minorHAnsi"/>
          <w:sz w:val="22"/>
          <w:szCs w:val="22"/>
        </w:rPr>
      </w:pPr>
      <w:r>
        <w:rPr>
          <w:rFonts w:asciiTheme="minorHAnsi" w:hAnsiTheme="minorHAnsi" w:cstheme="minorHAnsi"/>
          <w:sz w:val="22"/>
          <w:szCs w:val="22"/>
        </w:rPr>
        <w:t xml:space="preserve">The selectmen </w:t>
      </w:r>
      <w:r w:rsidR="00C42B14">
        <w:rPr>
          <w:rFonts w:asciiTheme="minorHAnsi" w:hAnsiTheme="minorHAnsi" w:cstheme="minorHAnsi"/>
          <w:sz w:val="22"/>
          <w:szCs w:val="22"/>
        </w:rPr>
        <w:t xml:space="preserve">were in favor of reviewing. </w:t>
      </w:r>
    </w:p>
    <w:p w14:paraId="33F03BDF" w14:textId="37110C42" w:rsidR="00C42B14" w:rsidRDefault="00C42B14" w:rsidP="003B509C">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table until November 19</w:t>
      </w:r>
      <w:r w:rsidRPr="00C42B14">
        <w:rPr>
          <w:rFonts w:asciiTheme="minorHAnsi" w:hAnsiTheme="minorHAnsi" w:cstheme="minorHAnsi"/>
          <w:i/>
          <w:iCs/>
          <w:sz w:val="22"/>
          <w:szCs w:val="22"/>
          <w:vertAlign w:val="superscript"/>
        </w:rPr>
        <w:t>th</w:t>
      </w:r>
      <w:r>
        <w:rPr>
          <w:rFonts w:asciiTheme="minorHAnsi" w:hAnsiTheme="minorHAnsi" w:cstheme="minorHAnsi"/>
          <w:i/>
          <w:iCs/>
          <w:sz w:val="22"/>
          <w:szCs w:val="22"/>
        </w:rPr>
        <w:t>, 2020 by Samantha Hewey and seconded by Caldwell Jackson. Passed 5-0.</w:t>
      </w:r>
    </w:p>
    <w:p w14:paraId="24101911" w14:textId="77777777" w:rsidR="005D09CD" w:rsidRPr="00C42B14" w:rsidRDefault="005D09CD" w:rsidP="003B509C">
      <w:pPr>
        <w:pStyle w:val="ListParagraph"/>
        <w:ind w:left="1350"/>
        <w:rPr>
          <w:rFonts w:asciiTheme="minorHAnsi" w:hAnsiTheme="minorHAnsi" w:cstheme="minorHAnsi"/>
          <w:i/>
          <w:iCs/>
          <w:sz w:val="22"/>
          <w:szCs w:val="22"/>
        </w:rPr>
      </w:pPr>
    </w:p>
    <w:p w14:paraId="0B647D87" w14:textId="77777777" w:rsidR="007B1F95" w:rsidRDefault="007B1F95" w:rsidP="007B1F95">
      <w:pPr>
        <w:pStyle w:val="ListParagraph"/>
        <w:numPr>
          <w:ilvl w:val="1"/>
          <w:numId w:val="1"/>
        </w:numPr>
        <w:ind w:left="1350"/>
        <w:rPr>
          <w:rFonts w:asciiTheme="minorHAnsi" w:hAnsiTheme="minorHAnsi" w:cstheme="minorHAnsi"/>
          <w:b/>
          <w:bCs/>
          <w:sz w:val="22"/>
          <w:szCs w:val="22"/>
        </w:rPr>
      </w:pPr>
      <w:r>
        <w:rPr>
          <w:rFonts w:asciiTheme="minorHAnsi" w:hAnsiTheme="minorHAnsi" w:cstheme="minorHAnsi"/>
          <w:b/>
          <w:bCs/>
          <w:sz w:val="22"/>
          <w:szCs w:val="22"/>
        </w:rPr>
        <w:t>To accept a grant in the amount of $23,389 from the Maine Outdoor Heritage Fund for the “Thompson Lake Dam Fish Screen Replacement Project”.</w:t>
      </w:r>
    </w:p>
    <w:p w14:paraId="29306D8D" w14:textId="6EB5351C" w:rsidR="007B1F95" w:rsidRDefault="005D09CD" w:rsidP="005D09CD">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accept by Caldwell Jackson and seconded by Sharon Jackson. Passed 5-0.</w:t>
      </w:r>
    </w:p>
    <w:p w14:paraId="38C3782C" w14:textId="77777777" w:rsidR="005D09CD" w:rsidRPr="005D09CD" w:rsidRDefault="005D09CD" w:rsidP="005D09CD">
      <w:pPr>
        <w:pStyle w:val="ListParagraph"/>
        <w:ind w:left="1350"/>
        <w:rPr>
          <w:rFonts w:asciiTheme="minorHAnsi" w:hAnsiTheme="minorHAnsi" w:cstheme="minorHAnsi"/>
          <w:i/>
          <w:iCs/>
          <w:sz w:val="22"/>
          <w:szCs w:val="22"/>
        </w:rPr>
      </w:pPr>
    </w:p>
    <w:p w14:paraId="41E774F7" w14:textId="77777777" w:rsidR="007B1F95" w:rsidRDefault="007B1F95" w:rsidP="007B1F95">
      <w:pPr>
        <w:pStyle w:val="ListParagraph"/>
        <w:numPr>
          <w:ilvl w:val="1"/>
          <w:numId w:val="1"/>
        </w:numPr>
        <w:ind w:left="1350"/>
        <w:rPr>
          <w:rFonts w:asciiTheme="minorHAnsi" w:hAnsiTheme="minorHAnsi" w:cstheme="minorHAnsi"/>
          <w:b/>
          <w:bCs/>
          <w:sz w:val="22"/>
          <w:szCs w:val="22"/>
        </w:rPr>
      </w:pPr>
      <w:r w:rsidRPr="00DE34F2">
        <w:rPr>
          <w:rFonts w:asciiTheme="minorHAnsi" w:hAnsiTheme="minorHAnsi" w:cstheme="minorHAnsi"/>
          <w:b/>
          <w:bCs/>
          <w:sz w:val="22"/>
          <w:szCs w:val="22"/>
        </w:rPr>
        <w:t>Authorization for the Town Manager to sign commitment letter from Maine Municipal Bond Bank dated October 21, 2020</w:t>
      </w:r>
      <w:r>
        <w:rPr>
          <w:rFonts w:asciiTheme="minorHAnsi" w:hAnsiTheme="minorHAnsi" w:cstheme="minorHAnsi"/>
          <w:b/>
          <w:bCs/>
          <w:sz w:val="22"/>
          <w:szCs w:val="22"/>
        </w:rPr>
        <w:t>.</w:t>
      </w:r>
    </w:p>
    <w:p w14:paraId="677F1127" w14:textId="65635BC8" w:rsidR="007B1F95" w:rsidRDefault="005D09CD" w:rsidP="007B1F95">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authorize by Sharon Jackson and seconded by Dana Dillingham. Passed 5-0.</w:t>
      </w:r>
    </w:p>
    <w:p w14:paraId="2FC4E4B8" w14:textId="77777777" w:rsidR="005D09CD" w:rsidRPr="005D09CD" w:rsidRDefault="005D09CD" w:rsidP="007B1F95">
      <w:pPr>
        <w:pStyle w:val="ListParagraph"/>
        <w:ind w:left="1350"/>
        <w:rPr>
          <w:rFonts w:asciiTheme="minorHAnsi" w:hAnsiTheme="minorHAnsi" w:cstheme="minorHAnsi"/>
          <w:i/>
          <w:iCs/>
          <w:sz w:val="22"/>
          <w:szCs w:val="22"/>
        </w:rPr>
      </w:pPr>
    </w:p>
    <w:p w14:paraId="10C1F4D0" w14:textId="77777777" w:rsidR="007B1F95" w:rsidRPr="002355AA" w:rsidRDefault="007B1F95" w:rsidP="007B1F95">
      <w:pPr>
        <w:pStyle w:val="ListParagraph"/>
        <w:numPr>
          <w:ilvl w:val="1"/>
          <w:numId w:val="1"/>
        </w:numPr>
        <w:ind w:left="1350"/>
        <w:rPr>
          <w:rFonts w:asciiTheme="minorHAnsi" w:hAnsiTheme="minorHAnsi" w:cstheme="minorHAnsi"/>
          <w:b/>
          <w:bCs/>
          <w:sz w:val="22"/>
          <w:szCs w:val="22"/>
        </w:rPr>
      </w:pPr>
      <w:r w:rsidRPr="002355AA">
        <w:rPr>
          <w:rFonts w:asciiTheme="minorHAnsi" w:hAnsiTheme="minorHAnsi" w:cstheme="minorHAnsi"/>
          <w:b/>
          <w:bCs/>
          <w:sz w:val="22"/>
          <w:szCs w:val="22"/>
        </w:rPr>
        <w:t>Authorization for the town manager to sign Memorandum of Understanding between Town and the Oxford County Emergency Management Agency for the purpose of reimbursement of funds that have been allocated to the police department.</w:t>
      </w:r>
    </w:p>
    <w:p w14:paraId="7BD99BC3" w14:textId="469BBF97" w:rsidR="007B1F95" w:rsidRDefault="005D09CD" w:rsidP="007B1F95">
      <w:pPr>
        <w:pStyle w:val="ListParagraph"/>
        <w:ind w:left="1350"/>
        <w:rPr>
          <w:rFonts w:asciiTheme="minorHAnsi" w:hAnsiTheme="minorHAnsi" w:cstheme="minorHAnsi"/>
          <w:i/>
          <w:iCs/>
          <w:sz w:val="22"/>
          <w:szCs w:val="22"/>
        </w:rPr>
      </w:pPr>
      <w:r>
        <w:rPr>
          <w:rFonts w:asciiTheme="minorHAnsi" w:hAnsiTheme="minorHAnsi" w:cstheme="minorHAnsi"/>
          <w:i/>
          <w:iCs/>
          <w:sz w:val="22"/>
          <w:szCs w:val="22"/>
        </w:rPr>
        <w:t>Motion to authorize by Samantha Hewey and seconded by Sharon Jackson. Passed 5-0.</w:t>
      </w:r>
    </w:p>
    <w:p w14:paraId="6011F046" w14:textId="77777777" w:rsidR="005D09CD" w:rsidRPr="005D09CD" w:rsidRDefault="005D09CD" w:rsidP="007B1F95">
      <w:pPr>
        <w:pStyle w:val="ListParagraph"/>
        <w:ind w:left="1350"/>
        <w:rPr>
          <w:rFonts w:asciiTheme="minorHAnsi" w:hAnsiTheme="minorHAnsi" w:cstheme="minorHAnsi"/>
          <w:i/>
          <w:iCs/>
          <w:sz w:val="22"/>
          <w:szCs w:val="22"/>
        </w:rPr>
      </w:pPr>
    </w:p>
    <w:p w14:paraId="66397DA0" w14:textId="77777777" w:rsidR="007B1F95" w:rsidRPr="002355AA" w:rsidRDefault="007B1F95" w:rsidP="007B1F95">
      <w:pPr>
        <w:pStyle w:val="ListParagraph"/>
        <w:numPr>
          <w:ilvl w:val="1"/>
          <w:numId w:val="1"/>
        </w:numPr>
        <w:ind w:left="1350"/>
        <w:rPr>
          <w:rFonts w:asciiTheme="minorHAnsi" w:hAnsiTheme="minorHAnsi" w:cstheme="minorHAnsi"/>
          <w:b/>
          <w:bCs/>
          <w:sz w:val="22"/>
          <w:szCs w:val="22"/>
        </w:rPr>
      </w:pPr>
      <w:r w:rsidRPr="002355AA">
        <w:rPr>
          <w:rFonts w:asciiTheme="minorHAnsi" w:hAnsiTheme="minorHAnsi" w:cstheme="minorHAnsi"/>
          <w:b/>
          <w:bCs/>
          <w:sz w:val="22"/>
          <w:szCs w:val="22"/>
        </w:rPr>
        <w:t>Authorization for the town manager to sign Memorandum of Understanding between the Town and S.A.D. #17 Board of Directors for the police department to provide a School Resource Officer to the Oxford Elementary School.</w:t>
      </w:r>
    </w:p>
    <w:p w14:paraId="469551A5" w14:textId="1FFB302E" w:rsidR="007B1F95" w:rsidRPr="005D09CD" w:rsidRDefault="005D09CD" w:rsidP="005D09CD">
      <w:pPr>
        <w:ind w:left="1350"/>
        <w:rPr>
          <w:rFonts w:asciiTheme="minorHAnsi" w:hAnsiTheme="minorHAnsi" w:cstheme="minorHAnsi"/>
          <w:i/>
          <w:iCs/>
          <w:sz w:val="22"/>
          <w:szCs w:val="22"/>
        </w:rPr>
      </w:pPr>
      <w:r>
        <w:rPr>
          <w:rFonts w:asciiTheme="minorHAnsi" w:hAnsiTheme="minorHAnsi" w:cstheme="minorHAnsi"/>
          <w:i/>
          <w:iCs/>
          <w:sz w:val="22"/>
          <w:szCs w:val="22"/>
        </w:rPr>
        <w:t>Motion to authorize by Caldwell Jackson and seconded by Sharon Jackson. Passed 5-0.</w:t>
      </w:r>
    </w:p>
    <w:p w14:paraId="6969FDB5" w14:textId="77777777" w:rsidR="007B1F95" w:rsidRPr="008E39CE" w:rsidRDefault="007B1F95" w:rsidP="007B1F95">
      <w:pPr>
        <w:rPr>
          <w:rFonts w:asciiTheme="minorHAnsi" w:hAnsiTheme="minorHAnsi" w:cstheme="minorHAnsi"/>
          <w:b/>
          <w:bCs/>
          <w:sz w:val="22"/>
          <w:szCs w:val="22"/>
        </w:rPr>
      </w:pPr>
    </w:p>
    <w:p w14:paraId="2236EFA2" w14:textId="77777777" w:rsidR="007B1F95" w:rsidRDefault="007B1F95" w:rsidP="007B1F95">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3093DC64" w14:textId="20C0B607" w:rsidR="007B1F95" w:rsidRDefault="005D09CD" w:rsidP="007B1F95">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Paul Hewey thanked Patty Hesse for her work on the COVID Grant. He has been able to purchase new equipment that will be very beneficial.</w:t>
      </w:r>
    </w:p>
    <w:p w14:paraId="1C13F792" w14:textId="77777777" w:rsidR="005D09CD" w:rsidRPr="005D09CD" w:rsidRDefault="005D09CD" w:rsidP="007B1F95">
      <w:pPr>
        <w:pStyle w:val="ListParagraph"/>
        <w:widowControl w:val="0"/>
        <w:autoSpaceDE w:val="0"/>
        <w:autoSpaceDN w:val="0"/>
        <w:adjustRightInd w:val="0"/>
        <w:rPr>
          <w:rFonts w:asciiTheme="minorHAnsi" w:hAnsiTheme="minorHAnsi" w:cs="Arial"/>
          <w:sz w:val="22"/>
          <w:szCs w:val="22"/>
        </w:rPr>
      </w:pPr>
    </w:p>
    <w:p w14:paraId="337AA732" w14:textId="77777777" w:rsidR="007B1F95" w:rsidRDefault="007B1F95" w:rsidP="007B1F95">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036CEBDB" w14:textId="0B08127D" w:rsidR="007B1F95" w:rsidRDefault="005D09CD" w:rsidP="005D09CD">
      <w:pPr>
        <w:pStyle w:val="ListParagraph"/>
        <w:widowControl w:val="0"/>
        <w:numPr>
          <w:ilvl w:val="0"/>
          <w:numId w:val="20"/>
        </w:numPr>
        <w:autoSpaceDE w:val="0"/>
        <w:autoSpaceDN w:val="0"/>
        <w:adjustRightInd w:val="0"/>
        <w:rPr>
          <w:rFonts w:asciiTheme="minorHAnsi" w:hAnsiTheme="minorHAnsi" w:cs="Arial"/>
          <w:sz w:val="22"/>
          <w:szCs w:val="22"/>
        </w:rPr>
      </w:pPr>
      <w:r>
        <w:rPr>
          <w:rFonts w:asciiTheme="minorHAnsi" w:hAnsiTheme="minorHAnsi" w:cs="Arial"/>
          <w:sz w:val="22"/>
          <w:szCs w:val="22"/>
        </w:rPr>
        <w:t>Sidewalk project on Pleasant Street almost complete.</w:t>
      </w:r>
    </w:p>
    <w:p w14:paraId="4FBA0DDD" w14:textId="2DE59C48" w:rsidR="005D09CD" w:rsidRDefault="005D09CD" w:rsidP="005D09CD">
      <w:pPr>
        <w:pStyle w:val="ListParagraph"/>
        <w:widowControl w:val="0"/>
        <w:numPr>
          <w:ilvl w:val="0"/>
          <w:numId w:val="20"/>
        </w:numPr>
        <w:autoSpaceDE w:val="0"/>
        <w:autoSpaceDN w:val="0"/>
        <w:adjustRightInd w:val="0"/>
        <w:rPr>
          <w:rFonts w:asciiTheme="minorHAnsi" w:hAnsiTheme="minorHAnsi" w:cs="Arial"/>
          <w:sz w:val="22"/>
          <w:szCs w:val="22"/>
        </w:rPr>
      </w:pPr>
      <w:r>
        <w:rPr>
          <w:rFonts w:asciiTheme="minorHAnsi" w:hAnsiTheme="minorHAnsi" w:cs="Arial"/>
          <w:sz w:val="22"/>
          <w:szCs w:val="22"/>
        </w:rPr>
        <w:t>Town office will be closed for Veteran’s Day November 11</w:t>
      </w:r>
      <w:r w:rsidRPr="005D09CD">
        <w:rPr>
          <w:rFonts w:asciiTheme="minorHAnsi" w:hAnsiTheme="minorHAnsi" w:cs="Arial"/>
          <w:sz w:val="22"/>
          <w:szCs w:val="22"/>
          <w:vertAlign w:val="superscript"/>
        </w:rPr>
        <w:t>th</w:t>
      </w:r>
      <w:r>
        <w:rPr>
          <w:rFonts w:asciiTheme="minorHAnsi" w:hAnsiTheme="minorHAnsi" w:cs="Arial"/>
          <w:sz w:val="22"/>
          <w:szCs w:val="22"/>
        </w:rPr>
        <w:t>.</w:t>
      </w:r>
    </w:p>
    <w:p w14:paraId="5CA933BF" w14:textId="094551C3" w:rsidR="005D09CD" w:rsidRDefault="005D09CD" w:rsidP="005D09CD">
      <w:pPr>
        <w:pStyle w:val="ListParagraph"/>
        <w:widowControl w:val="0"/>
        <w:numPr>
          <w:ilvl w:val="0"/>
          <w:numId w:val="20"/>
        </w:numPr>
        <w:autoSpaceDE w:val="0"/>
        <w:autoSpaceDN w:val="0"/>
        <w:adjustRightInd w:val="0"/>
        <w:rPr>
          <w:rFonts w:asciiTheme="minorHAnsi" w:hAnsiTheme="minorHAnsi" w:cs="Arial"/>
          <w:sz w:val="22"/>
          <w:szCs w:val="22"/>
        </w:rPr>
      </w:pPr>
      <w:r>
        <w:rPr>
          <w:rFonts w:asciiTheme="minorHAnsi" w:hAnsiTheme="minorHAnsi" w:cs="Arial"/>
          <w:sz w:val="22"/>
          <w:szCs w:val="22"/>
        </w:rPr>
        <w:t>New LED sign at the Station House Community Center has been installed.</w:t>
      </w:r>
    </w:p>
    <w:p w14:paraId="435E5605" w14:textId="3BDE6AC1" w:rsidR="005D09CD" w:rsidRDefault="005D09CD" w:rsidP="005D09CD">
      <w:pPr>
        <w:pStyle w:val="ListParagraph"/>
        <w:widowControl w:val="0"/>
        <w:numPr>
          <w:ilvl w:val="0"/>
          <w:numId w:val="20"/>
        </w:numPr>
        <w:autoSpaceDE w:val="0"/>
        <w:autoSpaceDN w:val="0"/>
        <w:adjustRightInd w:val="0"/>
        <w:rPr>
          <w:rFonts w:asciiTheme="minorHAnsi" w:hAnsiTheme="minorHAnsi" w:cs="Arial"/>
          <w:sz w:val="22"/>
          <w:szCs w:val="22"/>
        </w:rPr>
      </w:pPr>
      <w:r>
        <w:rPr>
          <w:rFonts w:asciiTheme="minorHAnsi" w:hAnsiTheme="minorHAnsi" w:cs="Arial"/>
          <w:sz w:val="22"/>
          <w:szCs w:val="22"/>
        </w:rPr>
        <w:t>Rob Prue is developing a plan for the sidewalks on King Street.</w:t>
      </w:r>
    </w:p>
    <w:p w14:paraId="5EB252BE" w14:textId="77777777" w:rsidR="005D09CD" w:rsidRPr="005D09CD" w:rsidRDefault="005D09CD" w:rsidP="005D09CD">
      <w:pPr>
        <w:pStyle w:val="ListParagraph"/>
        <w:widowControl w:val="0"/>
        <w:autoSpaceDE w:val="0"/>
        <w:autoSpaceDN w:val="0"/>
        <w:adjustRightInd w:val="0"/>
        <w:ind w:left="1440"/>
        <w:rPr>
          <w:rFonts w:asciiTheme="minorHAnsi" w:hAnsiTheme="minorHAnsi" w:cs="Arial"/>
          <w:sz w:val="22"/>
          <w:szCs w:val="22"/>
        </w:rPr>
      </w:pPr>
    </w:p>
    <w:p w14:paraId="04A0D700" w14:textId="77777777" w:rsidR="007B1F95" w:rsidRDefault="007B1F95" w:rsidP="007B1F95">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2964D572" w14:textId="1E6803C4" w:rsidR="007B1F95" w:rsidRDefault="005D09CD" w:rsidP="007B1F95">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Dana Dillingham thanked Town Clerk Elizabeth Olsen, stating how well the elections were managed.</w:t>
      </w:r>
    </w:p>
    <w:p w14:paraId="17653944" w14:textId="4CFE2E27" w:rsidR="005D09CD" w:rsidRDefault="005D09CD" w:rsidP="007B1F95">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Samantha Hewey questioned the curbs on Allen Hill Rd and how they may impact plowing.</w:t>
      </w:r>
    </w:p>
    <w:p w14:paraId="4E3D77D1" w14:textId="33FB15C7" w:rsidR="005D09CD" w:rsidRDefault="0092051E" w:rsidP="007B1F95">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 xml:space="preserve">Caldwell Jackson asked how the new excavator and grader were working out. </w:t>
      </w:r>
    </w:p>
    <w:p w14:paraId="427F5560" w14:textId="17370256" w:rsidR="0092051E" w:rsidRDefault="0092051E" w:rsidP="0007768C">
      <w:pPr>
        <w:pStyle w:val="ListParagraph"/>
        <w:widowControl w:val="0"/>
        <w:autoSpaceDE w:val="0"/>
        <w:autoSpaceDN w:val="0"/>
        <w:adjustRightInd w:val="0"/>
        <w:ind w:left="1440"/>
        <w:rPr>
          <w:rFonts w:asciiTheme="minorHAnsi" w:hAnsiTheme="minorHAnsi" w:cs="Arial"/>
          <w:sz w:val="22"/>
          <w:szCs w:val="22"/>
        </w:rPr>
      </w:pPr>
      <w:r>
        <w:rPr>
          <w:rFonts w:asciiTheme="minorHAnsi" w:hAnsiTheme="minorHAnsi" w:cs="Arial"/>
          <w:sz w:val="22"/>
          <w:szCs w:val="22"/>
        </w:rPr>
        <w:t xml:space="preserve">The grader is going in for the wing this week. The Highway crew will be starting tree trimming with the excavator this week. </w:t>
      </w:r>
    </w:p>
    <w:p w14:paraId="6B417737" w14:textId="64048C16" w:rsidR="0092051E" w:rsidRDefault="0092051E" w:rsidP="007B1F95">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He also asked about the mowing. Butch stated the contract had been broken.</w:t>
      </w:r>
    </w:p>
    <w:p w14:paraId="1D7F22A7" w14:textId="77777777" w:rsidR="0092051E" w:rsidRPr="005D09CD" w:rsidRDefault="0092051E" w:rsidP="007B1F95">
      <w:pPr>
        <w:pStyle w:val="ListParagraph"/>
        <w:widowControl w:val="0"/>
        <w:autoSpaceDE w:val="0"/>
        <w:autoSpaceDN w:val="0"/>
        <w:adjustRightInd w:val="0"/>
        <w:rPr>
          <w:rFonts w:asciiTheme="minorHAnsi" w:hAnsiTheme="minorHAnsi" w:cs="Arial"/>
          <w:sz w:val="22"/>
          <w:szCs w:val="22"/>
        </w:rPr>
      </w:pPr>
    </w:p>
    <w:p w14:paraId="1C5D43F8" w14:textId="77777777" w:rsidR="007B1F95" w:rsidRDefault="007B1F95" w:rsidP="007B1F95">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49, 50, 51, 52, 53, 54, 55, 56, 57</w:t>
      </w:r>
    </w:p>
    <w:p w14:paraId="4105347F" w14:textId="296245A4" w:rsidR="007B1F95" w:rsidRDefault="00070780" w:rsidP="007B1F95">
      <w:pPr>
        <w:pStyle w:val="ListParagraph"/>
        <w:rPr>
          <w:rFonts w:asciiTheme="minorHAnsi" w:hAnsiTheme="minorHAnsi" w:cs="Arial"/>
          <w:i/>
          <w:iCs/>
          <w:sz w:val="22"/>
          <w:szCs w:val="22"/>
        </w:rPr>
      </w:pPr>
      <w:r>
        <w:rPr>
          <w:rFonts w:asciiTheme="minorHAnsi" w:hAnsiTheme="minorHAnsi" w:cs="Arial"/>
          <w:i/>
          <w:iCs/>
          <w:sz w:val="22"/>
          <w:szCs w:val="22"/>
        </w:rPr>
        <w:t>Motion to approve the warrants by Samantha Hewey and seconded by Caldwell Jackson. Passed 5-0.</w:t>
      </w:r>
    </w:p>
    <w:p w14:paraId="3A166D8F" w14:textId="77777777" w:rsidR="00070780" w:rsidRPr="00070780" w:rsidRDefault="00070780" w:rsidP="007B1F95">
      <w:pPr>
        <w:pStyle w:val="ListParagraph"/>
        <w:rPr>
          <w:rFonts w:asciiTheme="minorHAnsi" w:hAnsiTheme="minorHAnsi" w:cs="Arial"/>
          <w:i/>
          <w:iCs/>
          <w:sz w:val="22"/>
          <w:szCs w:val="22"/>
        </w:rPr>
      </w:pPr>
    </w:p>
    <w:p w14:paraId="7FBBB6D6" w14:textId="77777777" w:rsidR="007B1F95" w:rsidRPr="00F16C54" w:rsidRDefault="007B1F95" w:rsidP="007B1F95">
      <w:pPr>
        <w:pStyle w:val="ListParagraph"/>
        <w:widowControl w:val="0"/>
        <w:numPr>
          <w:ilvl w:val="0"/>
          <w:numId w:val="1"/>
        </w:numPr>
        <w:autoSpaceDE w:val="0"/>
        <w:autoSpaceDN w:val="0"/>
        <w:adjustRightInd w:val="0"/>
        <w:rPr>
          <w:rFonts w:asciiTheme="minorHAnsi" w:hAnsiTheme="minorHAnsi" w:cstheme="minorHAnsi"/>
          <w:b/>
          <w:bCs/>
          <w:sz w:val="22"/>
          <w:szCs w:val="22"/>
        </w:rPr>
      </w:pPr>
      <w:r>
        <w:rPr>
          <w:rFonts w:asciiTheme="minorHAnsi" w:hAnsiTheme="minorHAnsi" w:cstheme="minorHAnsi"/>
          <w:b/>
          <w:sz w:val="22"/>
          <w:szCs w:val="22"/>
        </w:rPr>
        <w:t>To enter in executive session to discuss a personnel matter pursuant to M.R.S.A. Title 1, Chapter 13, Section 405 (6)(A) Town Manager resumes -review.</w:t>
      </w:r>
    </w:p>
    <w:p w14:paraId="5F62339D" w14:textId="0D9CDF64" w:rsidR="007B1F95" w:rsidRDefault="00070780" w:rsidP="00070780">
      <w:pPr>
        <w:ind w:left="720"/>
        <w:rPr>
          <w:rFonts w:asciiTheme="minorHAnsi" w:hAnsiTheme="minorHAnsi" w:cs="Arial"/>
          <w:i/>
          <w:iCs/>
          <w:sz w:val="22"/>
          <w:szCs w:val="22"/>
        </w:rPr>
      </w:pPr>
      <w:r>
        <w:rPr>
          <w:rFonts w:asciiTheme="minorHAnsi" w:hAnsiTheme="minorHAnsi" w:cs="Arial"/>
          <w:i/>
          <w:iCs/>
          <w:sz w:val="22"/>
          <w:szCs w:val="22"/>
        </w:rPr>
        <w:t>Motion to enter executive session by Samantha Hewey at 7:57 PM and seconded by Caldwell Jackson. Passed 5-0.</w:t>
      </w:r>
    </w:p>
    <w:p w14:paraId="5632C5FC" w14:textId="052FF915" w:rsidR="00E15F76" w:rsidRDefault="00E15F76" w:rsidP="00070780">
      <w:pPr>
        <w:ind w:left="720"/>
        <w:rPr>
          <w:rFonts w:asciiTheme="minorHAnsi" w:hAnsiTheme="minorHAnsi" w:cs="Arial"/>
          <w:i/>
          <w:iCs/>
          <w:sz w:val="22"/>
          <w:szCs w:val="22"/>
        </w:rPr>
      </w:pPr>
      <w:r>
        <w:rPr>
          <w:rFonts w:asciiTheme="minorHAnsi" w:hAnsiTheme="minorHAnsi" w:cs="Arial"/>
          <w:i/>
          <w:iCs/>
          <w:sz w:val="22"/>
          <w:szCs w:val="22"/>
        </w:rPr>
        <w:t xml:space="preserve">Motion to come out of executive session by </w:t>
      </w:r>
      <w:r w:rsidR="00DD38A6">
        <w:rPr>
          <w:rFonts w:asciiTheme="minorHAnsi" w:hAnsiTheme="minorHAnsi" w:cs="Arial"/>
          <w:i/>
          <w:iCs/>
          <w:sz w:val="22"/>
          <w:szCs w:val="22"/>
        </w:rPr>
        <w:t>Samantha Hewey at 8:22 PM and seconded by Caldwell Jackson. Passed 5-0.</w:t>
      </w:r>
    </w:p>
    <w:p w14:paraId="1C735201" w14:textId="31612168" w:rsidR="00DD38A6" w:rsidRDefault="00DD38A6" w:rsidP="00070780">
      <w:pPr>
        <w:ind w:left="720"/>
        <w:rPr>
          <w:rFonts w:asciiTheme="minorHAnsi" w:hAnsiTheme="minorHAnsi" w:cs="Arial"/>
          <w:i/>
          <w:iCs/>
          <w:sz w:val="22"/>
          <w:szCs w:val="22"/>
        </w:rPr>
      </w:pPr>
      <w:r>
        <w:rPr>
          <w:rFonts w:asciiTheme="minorHAnsi" w:hAnsiTheme="minorHAnsi" w:cs="Arial"/>
          <w:i/>
          <w:iCs/>
          <w:sz w:val="22"/>
          <w:szCs w:val="22"/>
        </w:rPr>
        <w:t>No action was taken.</w:t>
      </w:r>
    </w:p>
    <w:p w14:paraId="764B6A38" w14:textId="77777777" w:rsidR="0092051E" w:rsidRPr="00070780" w:rsidRDefault="0092051E" w:rsidP="00070780">
      <w:pPr>
        <w:ind w:left="720"/>
        <w:rPr>
          <w:rFonts w:asciiTheme="minorHAnsi" w:hAnsiTheme="minorHAnsi" w:cs="Arial"/>
          <w:i/>
          <w:iCs/>
          <w:sz w:val="22"/>
          <w:szCs w:val="22"/>
        </w:rPr>
      </w:pPr>
    </w:p>
    <w:p w14:paraId="5563023F" w14:textId="77777777" w:rsidR="007B1F95" w:rsidRPr="005E2D7B" w:rsidRDefault="007B1F95" w:rsidP="007B1F95">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525A2086" w14:textId="1F022F85" w:rsidR="007B1F95" w:rsidRPr="00DD38A6" w:rsidRDefault="00DD38A6" w:rsidP="00DD38A6">
      <w:pPr>
        <w:ind w:left="720"/>
        <w:rPr>
          <w:rFonts w:asciiTheme="minorHAnsi" w:hAnsiTheme="minorHAnsi" w:cstheme="minorHAnsi"/>
          <w:i/>
          <w:iCs/>
          <w:sz w:val="22"/>
          <w:szCs w:val="22"/>
        </w:rPr>
      </w:pPr>
      <w:r w:rsidRPr="00DD38A6">
        <w:rPr>
          <w:rFonts w:asciiTheme="minorHAnsi" w:hAnsiTheme="minorHAnsi" w:cstheme="minorHAnsi"/>
          <w:i/>
          <w:iCs/>
          <w:sz w:val="22"/>
          <w:szCs w:val="22"/>
        </w:rPr>
        <w:t>Motion to adjourn by Caldwell Jackson at 8:22 PM and seconded by Samantha Hewey. Passed 5-0.</w:t>
      </w:r>
    </w:p>
    <w:p w14:paraId="16682DE3" w14:textId="54CBE156" w:rsidR="00316875" w:rsidRPr="00316875" w:rsidRDefault="00316875" w:rsidP="00316875">
      <w:pPr>
        <w:widowControl w:val="0"/>
        <w:autoSpaceDE w:val="0"/>
        <w:autoSpaceDN w:val="0"/>
        <w:adjustRightInd w:val="0"/>
        <w:ind w:left="720"/>
        <w:rPr>
          <w:rFonts w:asciiTheme="minorHAnsi" w:hAnsiTheme="minorHAnsi" w:cs="Arial"/>
          <w:i/>
          <w:iCs/>
          <w:sz w:val="22"/>
          <w:szCs w:val="22"/>
        </w:rPr>
      </w:pPr>
    </w:p>
    <w:sectPr w:rsidR="00316875" w:rsidRPr="00316875"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6A5D"/>
    <w:multiLevelType w:val="hybridMultilevel"/>
    <w:tmpl w:val="973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12534"/>
    <w:multiLevelType w:val="hybridMultilevel"/>
    <w:tmpl w:val="03EA606E"/>
    <w:lvl w:ilvl="0" w:tplc="7394759A">
      <w:start w:val="4"/>
      <w:numFmt w:val="lowerLetter"/>
      <w:lvlText w:val="%1)"/>
      <w:lvlJc w:val="left"/>
      <w:pPr>
        <w:ind w:left="13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3100F"/>
    <w:multiLevelType w:val="hybridMultilevel"/>
    <w:tmpl w:val="9D18478A"/>
    <w:lvl w:ilvl="0" w:tplc="A524D656">
      <w:start w:val="2"/>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01D63"/>
    <w:multiLevelType w:val="hybridMultilevel"/>
    <w:tmpl w:val="0B6A2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280CAE"/>
    <w:multiLevelType w:val="hybridMultilevel"/>
    <w:tmpl w:val="590EC1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850811"/>
    <w:multiLevelType w:val="hybridMultilevel"/>
    <w:tmpl w:val="2E526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1269D8"/>
    <w:multiLevelType w:val="hybridMultilevel"/>
    <w:tmpl w:val="81D40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B57DEF"/>
    <w:multiLevelType w:val="hybridMultilevel"/>
    <w:tmpl w:val="179AAE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445346"/>
    <w:multiLevelType w:val="hybridMultilevel"/>
    <w:tmpl w:val="C1D488B8"/>
    <w:lvl w:ilvl="0" w:tplc="330E228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594634"/>
    <w:multiLevelType w:val="hybridMultilevel"/>
    <w:tmpl w:val="D828F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BC6C13"/>
    <w:multiLevelType w:val="hybridMultilevel"/>
    <w:tmpl w:val="B2FAA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521B33"/>
    <w:multiLevelType w:val="hybridMultilevel"/>
    <w:tmpl w:val="71741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1466B2"/>
    <w:multiLevelType w:val="hybridMultilevel"/>
    <w:tmpl w:val="261A0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7C43D79"/>
    <w:multiLevelType w:val="hybridMultilevel"/>
    <w:tmpl w:val="2CA29C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234F78"/>
    <w:multiLevelType w:val="multilevel"/>
    <w:tmpl w:val="41909136"/>
    <w:lvl w:ilvl="0">
      <w:start w:val="1"/>
      <w:numFmt w:val="lowerLetter"/>
      <w:lvlText w:val="%1)"/>
      <w:lvlJc w:val="left"/>
      <w:pPr>
        <w:ind w:left="1440" w:hanging="360"/>
      </w:pPr>
      <w:rPr>
        <w:rFonts w:hint="default"/>
        <w:b/>
        <w:bCs w:val="0"/>
        <w:i w:val="0"/>
        <w:iCs/>
      </w:rPr>
    </w:lvl>
    <w:lvl w:ilvl="1">
      <w:start w:val="1"/>
      <w:numFmt w:val="lowerRoman"/>
      <w:lvlText w:val="%2."/>
      <w:lvlJc w:val="right"/>
      <w:pPr>
        <w:ind w:left="2160" w:hanging="360"/>
      </w:pPr>
      <w:rPr>
        <w:rFonts w:hint="default"/>
        <w:b/>
        <w:bCs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5" w15:restartNumberingAfterBreak="0">
    <w:nsid w:val="5C783110"/>
    <w:multiLevelType w:val="hybridMultilevel"/>
    <w:tmpl w:val="E0501E9A"/>
    <w:lvl w:ilvl="0" w:tplc="B234FF5A">
      <w:start w:val="8"/>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E272A"/>
    <w:multiLevelType w:val="hybridMultilevel"/>
    <w:tmpl w:val="50DED788"/>
    <w:lvl w:ilvl="0" w:tplc="5CDA9EFC">
      <w:start w:val="5"/>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C6082"/>
    <w:multiLevelType w:val="hybridMultilevel"/>
    <w:tmpl w:val="6C7E8006"/>
    <w:lvl w:ilvl="0" w:tplc="A5CE4D7A">
      <w:start w:val="13"/>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4206EA"/>
    <w:multiLevelType w:val="hybridMultilevel"/>
    <w:tmpl w:val="BB343AAE"/>
    <w:lvl w:ilvl="0" w:tplc="628648EC">
      <w:start w:val="7"/>
      <w:numFmt w:val="lowerLetter"/>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8"/>
  </w:num>
  <w:num w:numId="4">
    <w:abstractNumId w:val="15"/>
  </w:num>
  <w:num w:numId="5">
    <w:abstractNumId w:val="8"/>
  </w:num>
  <w:num w:numId="6">
    <w:abstractNumId w:val="3"/>
  </w:num>
  <w:num w:numId="7">
    <w:abstractNumId w:val="14"/>
  </w:num>
  <w:num w:numId="8">
    <w:abstractNumId w:val="10"/>
  </w:num>
  <w:num w:numId="9">
    <w:abstractNumId w:val="6"/>
  </w:num>
  <w:num w:numId="10">
    <w:abstractNumId w:val="1"/>
  </w:num>
  <w:num w:numId="11">
    <w:abstractNumId w:val="16"/>
  </w:num>
  <w:num w:numId="12">
    <w:abstractNumId w:val="13"/>
  </w:num>
  <w:num w:numId="13">
    <w:abstractNumId w:val="12"/>
  </w:num>
  <w:num w:numId="14">
    <w:abstractNumId w:val="4"/>
  </w:num>
  <w:num w:numId="15">
    <w:abstractNumId w:val="2"/>
  </w:num>
  <w:num w:numId="16">
    <w:abstractNumId w:val="9"/>
  </w:num>
  <w:num w:numId="17">
    <w:abstractNumId w:val="17"/>
  </w:num>
  <w:num w:numId="18">
    <w:abstractNumId w:val="7"/>
  </w:num>
  <w:num w:numId="19">
    <w:abstractNumId w:val="5"/>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00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06BA"/>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68CC"/>
    <w:rsid w:val="00017B17"/>
    <w:rsid w:val="00022BDF"/>
    <w:rsid w:val="0002381D"/>
    <w:rsid w:val="00024010"/>
    <w:rsid w:val="00024D93"/>
    <w:rsid w:val="00026CE0"/>
    <w:rsid w:val="000274E3"/>
    <w:rsid w:val="00031EE2"/>
    <w:rsid w:val="00032B35"/>
    <w:rsid w:val="000332A5"/>
    <w:rsid w:val="000342DE"/>
    <w:rsid w:val="0003577A"/>
    <w:rsid w:val="0003654F"/>
    <w:rsid w:val="00037DE1"/>
    <w:rsid w:val="000412BF"/>
    <w:rsid w:val="00041EFA"/>
    <w:rsid w:val="000434A2"/>
    <w:rsid w:val="0004399C"/>
    <w:rsid w:val="00044B6A"/>
    <w:rsid w:val="00044CA7"/>
    <w:rsid w:val="000461D1"/>
    <w:rsid w:val="00051F7F"/>
    <w:rsid w:val="000545B8"/>
    <w:rsid w:val="00055F22"/>
    <w:rsid w:val="00057D7C"/>
    <w:rsid w:val="00057FB9"/>
    <w:rsid w:val="00060FBF"/>
    <w:rsid w:val="00063FD0"/>
    <w:rsid w:val="00064C86"/>
    <w:rsid w:val="00065365"/>
    <w:rsid w:val="00065546"/>
    <w:rsid w:val="000669FB"/>
    <w:rsid w:val="00066FD7"/>
    <w:rsid w:val="000673BA"/>
    <w:rsid w:val="0006764F"/>
    <w:rsid w:val="000706C5"/>
    <w:rsid w:val="00070780"/>
    <w:rsid w:val="00070BCF"/>
    <w:rsid w:val="00071C9F"/>
    <w:rsid w:val="00071D76"/>
    <w:rsid w:val="0007359F"/>
    <w:rsid w:val="0007397F"/>
    <w:rsid w:val="00074B11"/>
    <w:rsid w:val="00074C63"/>
    <w:rsid w:val="000763F5"/>
    <w:rsid w:val="00076486"/>
    <w:rsid w:val="00076A9E"/>
    <w:rsid w:val="0007768C"/>
    <w:rsid w:val="000777D0"/>
    <w:rsid w:val="000801E4"/>
    <w:rsid w:val="00080EFE"/>
    <w:rsid w:val="0008152E"/>
    <w:rsid w:val="000852B0"/>
    <w:rsid w:val="00085690"/>
    <w:rsid w:val="00086445"/>
    <w:rsid w:val="00090F8A"/>
    <w:rsid w:val="00092743"/>
    <w:rsid w:val="00094929"/>
    <w:rsid w:val="00096B02"/>
    <w:rsid w:val="00097777"/>
    <w:rsid w:val="000A022F"/>
    <w:rsid w:val="000A0CC6"/>
    <w:rsid w:val="000A2C0B"/>
    <w:rsid w:val="000A57DB"/>
    <w:rsid w:val="000A5B16"/>
    <w:rsid w:val="000B02F6"/>
    <w:rsid w:val="000B358F"/>
    <w:rsid w:val="000B4AA9"/>
    <w:rsid w:val="000B60BC"/>
    <w:rsid w:val="000B6195"/>
    <w:rsid w:val="000C1852"/>
    <w:rsid w:val="000C449F"/>
    <w:rsid w:val="000C5F5B"/>
    <w:rsid w:val="000C6814"/>
    <w:rsid w:val="000D12EA"/>
    <w:rsid w:val="000D232F"/>
    <w:rsid w:val="000D2B1F"/>
    <w:rsid w:val="000D4284"/>
    <w:rsid w:val="000D482B"/>
    <w:rsid w:val="000D601F"/>
    <w:rsid w:val="000D60B4"/>
    <w:rsid w:val="000D6F35"/>
    <w:rsid w:val="000E0823"/>
    <w:rsid w:val="000E08FC"/>
    <w:rsid w:val="000E1E15"/>
    <w:rsid w:val="000E253D"/>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935"/>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35682"/>
    <w:rsid w:val="0014154A"/>
    <w:rsid w:val="001422B1"/>
    <w:rsid w:val="00143FFD"/>
    <w:rsid w:val="001445D6"/>
    <w:rsid w:val="001466E1"/>
    <w:rsid w:val="00146E82"/>
    <w:rsid w:val="001474E7"/>
    <w:rsid w:val="0015201E"/>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4326"/>
    <w:rsid w:val="0019592C"/>
    <w:rsid w:val="00196608"/>
    <w:rsid w:val="00196861"/>
    <w:rsid w:val="00197F66"/>
    <w:rsid w:val="001A302C"/>
    <w:rsid w:val="001A39C7"/>
    <w:rsid w:val="001A437D"/>
    <w:rsid w:val="001A4C40"/>
    <w:rsid w:val="001A4ECB"/>
    <w:rsid w:val="001A5C79"/>
    <w:rsid w:val="001A7863"/>
    <w:rsid w:val="001B24E0"/>
    <w:rsid w:val="001B2B33"/>
    <w:rsid w:val="001B30C0"/>
    <w:rsid w:val="001B3858"/>
    <w:rsid w:val="001B7240"/>
    <w:rsid w:val="001C0041"/>
    <w:rsid w:val="001C0093"/>
    <w:rsid w:val="001C22D0"/>
    <w:rsid w:val="001C33F6"/>
    <w:rsid w:val="001C4BD9"/>
    <w:rsid w:val="001C52A0"/>
    <w:rsid w:val="001C53C7"/>
    <w:rsid w:val="001C6659"/>
    <w:rsid w:val="001C69AA"/>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46"/>
    <w:rsid w:val="001E4161"/>
    <w:rsid w:val="001E4527"/>
    <w:rsid w:val="001E4D02"/>
    <w:rsid w:val="001E6003"/>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6752"/>
    <w:rsid w:val="00207E42"/>
    <w:rsid w:val="00210BD4"/>
    <w:rsid w:val="002114C2"/>
    <w:rsid w:val="00211D3F"/>
    <w:rsid w:val="00212C18"/>
    <w:rsid w:val="00212CAB"/>
    <w:rsid w:val="00213E7F"/>
    <w:rsid w:val="002168D8"/>
    <w:rsid w:val="00220BEA"/>
    <w:rsid w:val="00220EFE"/>
    <w:rsid w:val="0022225E"/>
    <w:rsid w:val="00223C85"/>
    <w:rsid w:val="002243FE"/>
    <w:rsid w:val="002265DB"/>
    <w:rsid w:val="00227BF7"/>
    <w:rsid w:val="00231D1C"/>
    <w:rsid w:val="00234ED0"/>
    <w:rsid w:val="002366F0"/>
    <w:rsid w:val="00236D70"/>
    <w:rsid w:val="00237130"/>
    <w:rsid w:val="0023772F"/>
    <w:rsid w:val="0024072A"/>
    <w:rsid w:val="00242755"/>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A735D"/>
    <w:rsid w:val="002B01F3"/>
    <w:rsid w:val="002B0796"/>
    <w:rsid w:val="002B0C34"/>
    <w:rsid w:val="002B0D12"/>
    <w:rsid w:val="002B0D93"/>
    <w:rsid w:val="002B59D6"/>
    <w:rsid w:val="002B7D4E"/>
    <w:rsid w:val="002C0DDD"/>
    <w:rsid w:val="002C21EB"/>
    <w:rsid w:val="002C25A0"/>
    <w:rsid w:val="002C285A"/>
    <w:rsid w:val="002C43E6"/>
    <w:rsid w:val="002C43EF"/>
    <w:rsid w:val="002C4F54"/>
    <w:rsid w:val="002C5246"/>
    <w:rsid w:val="002C5AB9"/>
    <w:rsid w:val="002C6634"/>
    <w:rsid w:val="002C7A8A"/>
    <w:rsid w:val="002D08AE"/>
    <w:rsid w:val="002D0D06"/>
    <w:rsid w:val="002D12F7"/>
    <w:rsid w:val="002D35AF"/>
    <w:rsid w:val="002D4D3F"/>
    <w:rsid w:val="002D5E2C"/>
    <w:rsid w:val="002E0AEF"/>
    <w:rsid w:val="002E0BE5"/>
    <w:rsid w:val="002E0F6E"/>
    <w:rsid w:val="002E0F8C"/>
    <w:rsid w:val="002E272C"/>
    <w:rsid w:val="002E63B4"/>
    <w:rsid w:val="002E7480"/>
    <w:rsid w:val="002E7AD4"/>
    <w:rsid w:val="002F0E67"/>
    <w:rsid w:val="002F0F2C"/>
    <w:rsid w:val="002F25A9"/>
    <w:rsid w:val="002F2975"/>
    <w:rsid w:val="002F2C21"/>
    <w:rsid w:val="002F3372"/>
    <w:rsid w:val="002F49F1"/>
    <w:rsid w:val="002F533B"/>
    <w:rsid w:val="002F5CA4"/>
    <w:rsid w:val="002F78F9"/>
    <w:rsid w:val="002F7C5B"/>
    <w:rsid w:val="00301E49"/>
    <w:rsid w:val="0030207B"/>
    <w:rsid w:val="00302128"/>
    <w:rsid w:val="003047D4"/>
    <w:rsid w:val="003057E3"/>
    <w:rsid w:val="003076A2"/>
    <w:rsid w:val="00312607"/>
    <w:rsid w:val="0031326B"/>
    <w:rsid w:val="00314BE0"/>
    <w:rsid w:val="00316875"/>
    <w:rsid w:val="00316916"/>
    <w:rsid w:val="00316FA1"/>
    <w:rsid w:val="00317E0E"/>
    <w:rsid w:val="00320FDF"/>
    <w:rsid w:val="00321093"/>
    <w:rsid w:val="00322220"/>
    <w:rsid w:val="003226BD"/>
    <w:rsid w:val="003261BE"/>
    <w:rsid w:val="00332DF0"/>
    <w:rsid w:val="0033323B"/>
    <w:rsid w:val="00336C3A"/>
    <w:rsid w:val="00337274"/>
    <w:rsid w:val="00337CC2"/>
    <w:rsid w:val="003424A4"/>
    <w:rsid w:val="00342554"/>
    <w:rsid w:val="00346758"/>
    <w:rsid w:val="00346F61"/>
    <w:rsid w:val="0035012D"/>
    <w:rsid w:val="00350B24"/>
    <w:rsid w:val="00350E14"/>
    <w:rsid w:val="003537B6"/>
    <w:rsid w:val="00353B69"/>
    <w:rsid w:val="003573C7"/>
    <w:rsid w:val="00357BF9"/>
    <w:rsid w:val="00360042"/>
    <w:rsid w:val="003603E3"/>
    <w:rsid w:val="003613F4"/>
    <w:rsid w:val="00361BB3"/>
    <w:rsid w:val="00363053"/>
    <w:rsid w:val="003639B9"/>
    <w:rsid w:val="0036586B"/>
    <w:rsid w:val="0036710A"/>
    <w:rsid w:val="00367E6A"/>
    <w:rsid w:val="00375899"/>
    <w:rsid w:val="00375D7C"/>
    <w:rsid w:val="003762D7"/>
    <w:rsid w:val="0038102A"/>
    <w:rsid w:val="0038293D"/>
    <w:rsid w:val="00383B7C"/>
    <w:rsid w:val="003848BB"/>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09C"/>
    <w:rsid w:val="003B5D61"/>
    <w:rsid w:val="003B7777"/>
    <w:rsid w:val="003C19CC"/>
    <w:rsid w:val="003C2110"/>
    <w:rsid w:val="003C6080"/>
    <w:rsid w:val="003C70C8"/>
    <w:rsid w:val="003C7526"/>
    <w:rsid w:val="003C771D"/>
    <w:rsid w:val="003C7E33"/>
    <w:rsid w:val="003D2D32"/>
    <w:rsid w:val="003D2F2D"/>
    <w:rsid w:val="003D360B"/>
    <w:rsid w:val="003D4667"/>
    <w:rsid w:val="003D5BB9"/>
    <w:rsid w:val="003D6313"/>
    <w:rsid w:val="003E004D"/>
    <w:rsid w:val="003E304F"/>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4F8"/>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204"/>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15"/>
    <w:rsid w:val="004623E1"/>
    <w:rsid w:val="00467105"/>
    <w:rsid w:val="00475F08"/>
    <w:rsid w:val="004765C8"/>
    <w:rsid w:val="0047702A"/>
    <w:rsid w:val="00480197"/>
    <w:rsid w:val="00480229"/>
    <w:rsid w:val="0048035C"/>
    <w:rsid w:val="0048144D"/>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A7C"/>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4F45"/>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27E8E"/>
    <w:rsid w:val="00531060"/>
    <w:rsid w:val="00531829"/>
    <w:rsid w:val="0053193C"/>
    <w:rsid w:val="00534106"/>
    <w:rsid w:val="00534619"/>
    <w:rsid w:val="0053467F"/>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00C8"/>
    <w:rsid w:val="005716B0"/>
    <w:rsid w:val="00571E5F"/>
    <w:rsid w:val="00571F3E"/>
    <w:rsid w:val="00573CDE"/>
    <w:rsid w:val="00574BDF"/>
    <w:rsid w:val="00574DE2"/>
    <w:rsid w:val="005759E5"/>
    <w:rsid w:val="005759EF"/>
    <w:rsid w:val="00576809"/>
    <w:rsid w:val="0057746D"/>
    <w:rsid w:val="005779B2"/>
    <w:rsid w:val="005805C5"/>
    <w:rsid w:val="00581594"/>
    <w:rsid w:val="00584B50"/>
    <w:rsid w:val="00584C8D"/>
    <w:rsid w:val="00586473"/>
    <w:rsid w:val="005901CF"/>
    <w:rsid w:val="00593E64"/>
    <w:rsid w:val="00596058"/>
    <w:rsid w:val="005A0104"/>
    <w:rsid w:val="005A2757"/>
    <w:rsid w:val="005A2C90"/>
    <w:rsid w:val="005A32EA"/>
    <w:rsid w:val="005A3D28"/>
    <w:rsid w:val="005A553E"/>
    <w:rsid w:val="005A5CB6"/>
    <w:rsid w:val="005A6C57"/>
    <w:rsid w:val="005A77BE"/>
    <w:rsid w:val="005B1D2E"/>
    <w:rsid w:val="005B3D38"/>
    <w:rsid w:val="005B447A"/>
    <w:rsid w:val="005B61F7"/>
    <w:rsid w:val="005B76EB"/>
    <w:rsid w:val="005C1087"/>
    <w:rsid w:val="005C3850"/>
    <w:rsid w:val="005C40DB"/>
    <w:rsid w:val="005C4DCE"/>
    <w:rsid w:val="005C6241"/>
    <w:rsid w:val="005C6B89"/>
    <w:rsid w:val="005C6CF4"/>
    <w:rsid w:val="005C77CB"/>
    <w:rsid w:val="005D0408"/>
    <w:rsid w:val="005D09CD"/>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AA9"/>
    <w:rsid w:val="005F7F26"/>
    <w:rsid w:val="0060043E"/>
    <w:rsid w:val="00600589"/>
    <w:rsid w:val="00600D2F"/>
    <w:rsid w:val="00601768"/>
    <w:rsid w:val="00601F8F"/>
    <w:rsid w:val="00603289"/>
    <w:rsid w:val="00603BD6"/>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2785E"/>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0D9F"/>
    <w:rsid w:val="00641877"/>
    <w:rsid w:val="006438CF"/>
    <w:rsid w:val="006461B1"/>
    <w:rsid w:val="00647930"/>
    <w:rsid w:val="00652E68"/>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4C"/>
    <w:rsid w:val="006749A8"/>
    <w:rsid w:val="006756C4"/>
    <w:rsid w:val="00675D46"/>
    <w:rsid w:val="0067647A"/>
    <w:rsid w:val="00676B97"/>
    <w:rsid w:val="00680270"/>
    <w:rsid w:val="00681F45"/>
    <w:rsid w:val="00682AE8"/>
    <w:rsid w:val="00682D50"/>
    <w:rsid w:val="0068376A"/>
    <w:rsid w:val="00683999"/>
    <w:rsid w:val="00684B82"/>
    <w:rsid w:val="006857EB"/>
    <w:rsid w:val="00686365"/>
    <w:rsid w:val="0068726D"/>
    <w:rsid w:val="00690B8B"/>
    <w:rsid w:val="00690C0F"/>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07F1"/>
    <w:rsid w:val="006C2ADC"/>
    <w:rsid w:val="006C5C2E"/>
    <w:rsid w:val="006C6049"/>
    <w:rsid w:val="006C729C"/>
    <w:rsid w:val="006D2705"/>
    <w:rsid w:val="006D2F1E"/>
    <w:rsid w:val="006D4F94"/>
    <w:rsid w:val="006E10B7"/>
    <w:rsid w:val="006E1EA3"/>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05A61"/>
    <w:rsid w:val="0071055A"/>
    <w:rsid w:val="00711A0E"/>
    <w:rsid w:val="00711BBC"/>
    <w:rsid w:val="00712C32"/>
    <w:rsid w:val="00713C1E"/>
    <w:rsid w:val="00714810"/>
    <w:rsid w:val="00714EC6"/>
    <w:rsid w:val="0071554F"/>
    <w:rsid w:val="007166AD"/>
    <w:rsid w:val="00716AD6"/>
    <w:rsid w:val="0071717D"/>
    <w:rsid w:val="00724931"/>
    <w:rsid w:val="007268BE"/>
    <w:rsid w:val="00730A8F"/>
    <w:rsid w:val="00731B9F"/>
    <w:rsid w:val="00732208"/>
    <w:rsid w:val="00732342"/>
    <w:rsid w:val="00735AE3"/>
    <w:rsid w:val="00735BFA"/>
    <w:rsid w:val="007439E2"/>
    <w:rsid w:val="00743A34"/>
    <w:rsid w:val="007450D7"/>
    <w:rsid w:val="00746B9D"/>
    <w:rsid w:val="007478F9"/>
    <w:rsid w:val="007479AB"/>
    <w:rsid w:val="0075450F"/>
    <w:rsid w:val="0075587F"/>
    <w:rsid w:val="00755A21"/>
    <w:rsid w:val="007573F5"/>
    <w:rsid w:val="00757683"/>
    <w:rsid w:val="007621E6"/>
    <w:rsid w:val="007639B4"/>
    <w:rsid w:val="0076497F"/>
    <w:rsid w:val="0076523B"/>
    <w:rsid w:val="00767002"/>
    <w:rsid w:val="00767503"/>
    <w:rsid w:val="0077126F"/>
    <w:rsid w:val="00772388"/>
    <w:rsid w:val="00772FBC"/>
    <w:rsid w:val="00773084"/>
    <w:rsid w:val="00774239"/>
    <w:rsid w:val="00774A30"/>
    <w:rsid w:val="00774E47"/>
    <w:rsid w:val="00775C3E"/>
    <w:rsid w:val="007768B0"/>
    <w:rsid w:val="00777E54"/>
    <w:rsid w:val="00782E1D"/>
    <w:rsid w:val="007847F2"/>
    <w:rsid w:val="00785617"/>
    <w:rsid w:val="00786027"/>
    <w:rsid w:val="0078714C"/>
    <w:rsid w:val="007903F9"/>
    <w:rsid w:val="00790551"/>
    <w:rsid w:val="00790FF1"/>
    <w:rsid w:val="00791A54"/>
    <w:rsid w:val="00792C00"/>
    <w:rsid w:val="007A006A"/>
    <w:rsid w:val="007A0A16"/>
    <w:rsid w:val="007A3A03"/>
    <w:rsid w:val="007A3F87"/>
    <w:rsid w:val="007A4857"/>
    <w:rsid w:val="007B042E"/>
    <w:rsid w:val="007B0F35"/>
    <w:rsid w:val="007B1F9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080E"/>
    <w:rsid w:val="007D235E"/>
    <w:rsid w:val="007D23DA"/>
    <w:rsid w:val="007D2711"/>
    <w:rsid w:val="007D2E37"/>
    <w:rsid w:val="007D310F"/>
    <w:rsid w:val="007D3621"/>
    <w:rsid w:val="007D4018"/>
    <w:rsid w:val="007D4903"/>
    <w:rsid w:val="007D544D"/>
    <w:rsid w:val="007D68B7"/>
    <w:rsid w:val="007E0B5B"/>
    <w:rsid w:val="007E2889"/>
    <w:rsid w:val="007E3859"/>
    <w:rsid w:val="007E4404"/>
    <w:rsid w:val="007F0E09"/>
    <w:rsid w:val="007F1BE2"/>
    <w:rsid w:val="007F4321"/>
    <w:rsid w:val="007F494E"/>
    <w:rsid w:val="007F50D9"/>
    <w:rsid w:val="007F58D2"/>
    <w:rsid w:val="007F607D"/>
    <w:rsid w:val="00801EA7"/>
    <w:rsid w:val="00801F2B"/>
    <w:rsid w:val="0080241F"/>
    <w:rsid w:val="00802FFF"/>
    <w:rsid w:val="008042EA"/>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926"/>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47E"/>
    <w:rsid w:val="008A49C5"/>
    <w:rsid w:val="008A5469"/>
    <w:rsid w:val="008A5DDE"/>
    <w:rsid w:val="008A7667"/>
    <w:rsid w:val="008B4EBF"/>
    <w:rsid w:val="008B666B"/>
    <w:rsid w:val="008B726D"/>
    <w:rsid w:val="008B74FB"/>
    <w:rsid w:val="008C0DCB"/>
    <w:rsid w:val="008C1FED"/>
    <w:rsid w:val="008C3E84"/>
    <w:rsid w:val="008C4AC2"/>
    <w:rsid w:val="008C6DB0"/>
    <w:rsid w:val="008C7967"/>
    <w:rsid w:val="008D0113"/>
    <w:rsid w:val="008D07BA"/>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2860"/>
    <w:rsid w:val="008F427A"/>
    <w:rsid w:val="008F661B"/>
    <w:rsid w:val="008F669D"/>
    <w:rsid w:val="00900E12"/>
    <w:rsid w:val="009038DF"/>
    <w:rsid w:val="009044B2"/>
    <w:rsid w:val="00910C6B"/>
    <w:rsid w:val="00912BF3"/>
    <w:rsid w:val="00913726"/>
    <w:rsid w:val="00916AD3"/>
    <w:rsid w:val="00917381"/>
    <w:rsid w:val="0091742A"/>
    <w:rsid w:val="0092051D"/>
    <w:rsid w:val="0092051E"/>
    <w:rsid w:val="00922DF1"/>
    <w:rsid w:val="00922FD4"/>
    <w:rsid w:val="009248E8"/>
    <w:rsid w:val="0092539E"/>
    <w:rsid w:val="0092592F"/>
    <w:rsid w:val="009260E0"/>
    <w:rsid w:val="00926B45"/>
    <w:rsid w:val="0093068C"/>
    <w:rsid w:val="00930FED"/>
    <w:rsid w:val="00931930"/>
    <w:rsid w:val="00931A0D"/>
    <w:rsid w:val="00932684"/>
    <w:rsid w:val="0093381E"/>
    <w:rsid w:val="00934F0C"/>
    <w:rsid w:val="009356D8"/>
    <w:rsid w:val="009370CD"/>
    <w:rsid w:val="009371E2"/>
    <w:rsid w:val="0094205D"/>
    <w:rsid w:val="00942A5B"/>
    <w:rsid w:val="00943032"/>
    <w:rsid w:val="00943D03"/>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8E2"/>
    <w:rsid w:val="00971C03"/>
    <w:rsid w:val="009720D0"/>
    <w:rsid w:val="00972B06"/>
    <w:rsid w:val="00974239"/>
    <w:rsid w:val="0098068B"/>
    <w:rsid w:val="00980938"/>
    <w:rsid w:val="00980CF4"/>
    <w:rsid w:val="00980CFF"/>
    <w:rsid w:val="009823FF"/>
    <w:rsid w:val="009838B8"/>
    <w:rsid w:val="00983AD7"/>
    <w:rsid w:val="00985774"/>
    <w:rsid w:val="009876DF"/>
    <w:rsid w:val="009926AD"/>
    <w:rsid w:val="00993165"/>
    <w:rsid w:val="00994910"/>
    <w:rsid w:val="00995D21"/>
    <w:rsid w:val="00995ED7"/>
    <w:rsid w:val="0099736D"/>
    <w:rsid w:val="009A000F"/>
    <w:rsid w:val="009A40CD"/>
    <w:rsid w:val="009A5134"/>
    <w:rsid w:val="009A5F8D"/>
    <w:rsid w:val="009A6565"/>
    <w:rsid w:val="009A73AA"/>
    <w:rsid w:val="009B1334"/>
    <w:rsid w:val="009B1670"/>
    <w:rsid w:val="009B419E"/>
    <w:rsid w:val="009B43DF"/>
    <w:rsid w:val="009B4938"/>
    <w:rsid w:val="009B4C5F"/>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A3E"/>
    <w:rsid w:val="00A02E38"/>
    <w:rsid w:val="00A03438"/>
    <w:rsid w:val="00A07FD7"/>
    <w:rsid w:val="00A109CB"/>
    <w:rsid w:val="00A10EC4"/>
    <w:rsid w:val="00A11FB0"/>
    <w:rsid w:val="00A20AE5"/>
    <w:rsid w:val="00A213EE"/>
    <w:rsid w:val="00A22476"/>
    <w:rsid w:val="00A24AC7"/>
    <w:rsid w:val="00A2687B"/>
    <w:rsid w:val="00A26BB5"/>
    <w:rsid w:val="00A30ABE"/>
    <w:rsid w:val="00A31640"/>
    <w:rsid w:val="00A31D0C"/>
    <w:rsid w:val="00A31FB0"/>
    <w:rsid w:val="00A32FF6"/>
    <w:rsid w:val="00A33AC8"/>
    <w:rsid w:val="00A33C3F"/>
    <w:rsid w:val="00A41C5F"/>
    <w:rsid w:val="00A41FA0"/>
    <w:rsid w:val="00A425E5"/>
    <w:rsid w:val="00A43A70"/>
    <w:rsid w:val="00A457A0"/>
    <w:rsid w:val="00A47553"/>
    <w:rsid w:val="00A47788"/>
    <w:rsid w:val="00A53B15"/>
    <w:rsid w:val="00A57A4C"/>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356"/>
    <w:rsid w:val="00A9769A"/>
    <w:rsid w:val="00A97FA7"/>
    <w:rsid w:val="00AA012C"/>
    <w:rsid w:val="00AA0355"/>
    <w:rsid w:val="00AA0C18"/>
    <w:rsid w:val="00AA0D61"/>
    <w:rsid w:val="00AA1C16"/>
    <w:rsid w:val="00AA1C89"/>
    <w:rsid w:val="00AA24CE"/>
    <w:rsid w:val="00AA2A47"/>
    <w:rsid w:val="00AA3BCA"/>
    <w:rsid w:val="00AA3CFD"/>
    <w:rsid w:val="00AA4703"/>
    <w:rsid w:val="00AA47E1"/>
    <w:rsid w:val="00AA5D0F"/>
    <w:rsid w:val="00AA60E0"/>
    <w:rsid w:val="00AA745B"/>
    <w:rsid w:val="00AB1354"/>
    <w:rsid w:val="00AB179B"/>
    <w:rsid w:val="00AB1D39"/>
    <w:rsid w:val="00AB3942"/>
    <w:rsid w:val="00AB4D8A"/>
    <w:rsid w:val="00AB4EF5"/>
    <w:rsid w:val="00AB5C61"/>
    <w:rsid w:val="00AB669A"/>
    <w:rsid w:val="00AB71A3"/>
    <w:rsid w:val="00AB7393"/>
    <w:rsid w:val="00AB77D7"/>
    <w:rsid w:val="00AC05EB"/>
    <w:rsid w:val="00AC09BF"/>
    <w:rsid w:val="00AC2D7F"/>
    <w:rsid w:val="00AC67B7"/>
    <w:rsid w:val="00AC6AD7"/>
    <w:rsid w:val="00AC7515"/>
    <w:rsid w:val="00AD007F"/>
    <w:rsid w:val="00AD0381"/>
    <w:rsid w:val="00AD08DF"/>
    <w:rsid w:val="00AD2E23"/>
    <w:rsid w:val="00AD2E69"/>
    <w:rsid w:val="00AD57A5"/>
    <w:rsid w:val="00AE08E7"/>
    <w:rsid w:val="00AE1CEB"/>
    <w:rsid w:val="00AE577C"/>
    <w:rsid w:val="00AE6F31"/>
    <w:rsid w:val="00AF1A65"/>
    <w:rsid w:val="00AF2BD5"/>
    <w:rsid w:val="00AF3281"/>
    <w:rsid w:val="00AF3881"/>
    <w:rsid w:val="00AF469A"/>
    <w:rsid w:val="00AF587C"/>
    <w:rsid w:val="00AF611B"/>
    <w:rsid w:val="00AF72B2"/>
    <w:rsid w:val="00B00735"/>
    <w:rsid w:val="00B02AC6"/>
    <w:rsid w:val="00B03DBF"/>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0954"/>
    <w:rsid w:val="00B2180F"/>
    <w:rsid w:val="00B259AB"/>
    <w:rsid w:val="00B26780"/>
    <w:rsid w:val="00B30614"/>
    <w:rsid w:val="00B306F1"/>
    <w:rsid w:val="00B32F27"/>
    <w:rsid w:val="00B334DB"/>
    <w:rsid w:val="00B33D5D"/>
    <w:rsid w:val="00B34AF5"/>
    <w:rsid w:val="00B360D4"/>
    <w:rsid w:val="00B40338"/>
    <w:rsid w:val="00B422E5"/>
    <w:rsid w:val="00B42365"/>
    <w:rsid w:val="00B4327E"/>
    <w:rsid w:val="00B43D38"/>
    <w:rsid w:val="00B43D72"/>
    <w:rsid w:val="00B46191"/>
    <w:rsid w:val="00B518B0"/>
    <w:rsid w:val="00B519AA"/>
    <w:rsid w:val="00B5333C"/>
    <w:rsid w:val="00B5541F"/>
    <w:rsid w:val="00B6268E"/>
    <w:rsid w:val="00B62FFB"/>
    <w:rsid w:val="00B633F2"/>
    <w:rsid w:val="00B648AE"/>
    <w:rsid w:val="00B6541E"/>
    <w:rsid w:val="00B655D1"/>
    <w:rsid w:val="00B66DCA"/>
    <w:rsid w:val="00B7058A"/>
    <w:rsid w:val="00B7204A"/>
    <w:rsid w:val="00B72908"/>
    <w:rsid w:val="00B72EB4"/>
    <w:rsid w:val="00B73B72"/>
    <w:rsid w:val="00B76214"/>
    <w:rsid w:val="00B77121"/>
    <w:rsid w:val="00B80381"/>
    <w:rsid w:val="00B8090A"/>
    <w:rsid w:val="00B80F73"/>
    <w:rsid w:val="00B83F7D"/>
    <w:rsid w:val="00B842A2"/>
    <w:rsid w:val="00B84657"/>
    <w:rsid w:val="00B84976"/>
    <w:rsid w:val="00B86B27"/>
    <w:rsid w:val="00B90228"/>
    <w:rsid w:val="00B91853"/>
    <w:rsid w:val="00B94493"/>
    <w:rsid w:val="00B95023"/>
    <w:rsid w:val="00B958B5"/>
    <w:rsid w:val="00B965BF"/>
    <w:rsid w:val="00B96994"/>
    <w:rsid w:val="00B97CB5"/>
    <w:rsid w:val="00BA2233"/>
    <w:rsid w:val="00BA25FA"/>
    <w:rsid w:val="00BA344E"/>
    <w:rsid w:val="00BA3E9A"/>
    <w:rsid w:val="00BA5406"/>
    <w:rsid w:val="00BA712E"/>
    <w:rsid w:val="00BA73E1"/>
    <w:rsid w:val="00BA7441"/>
    <w:rsid w:val="00BB175B"/>
    <w:rsid w:val="00BB3AA1"/>
    <w:rsid w:val="00BB4B28"/>
    <w:rsid w:val="00BB6C45"/>
    <w:rsid w:val="00BB755D"/>
    <w:rsid w:val="00BC2DF3"/>
    <w:rsid w:val="00BC3FF7"/>
    <w:rsid w:val="00BC5237"/>
    <w:rsid w:val="00BC6880"/>
    <w:rsid w:val="00BC7497"/>
    <w:rsid w:val="00BD12A9"/>
    <w:rsid w:val="00BD1F09"/>
    <w:rsid w:val="00BD444F"/>
    <w:rsid w:val="00BD5076"/>
    <w:rsid w:val="00BD50D5"/>
    <w:rsid w:val="00BD558D"/>
    <w:rsid w:val="00BD6218"/>
    <w:rsid w:val="00BD6CC9"/>
    <w:rsid w:val="00BD7B6B"/>
    <w:rsid w:val="00BE001F"/>
    <w:rsid w:val="00BE105F"/>
    <w:rsid w:val="00BE1BEE"/>
    <w:rsid w:val="00BE312B"/>
    <w:rsid w:val="00BE3147"/>
    <w:rsid w:val="00BE38E0"/>
    <w:rsid w:val="00BE3B9E"/>
    <w:rsid w:val="00BE51FF"/>
    <w:rsid w:val="00BE6472"/>
    <w:rsid w:val="00BF1B79"/>
    <w:rsid w:val="00BF2B47"/>
    <w:rsid w:val="00BF4A54"/>
    <w:rsid w:val="00BF4E3C"/>
    <w:rsid w:val="00BF5117"/>
    <w:rsid w:val="00BF575A"/>
    <w:rsid w:val="00BF629C"/>
    <w:rsid w:val="00BF7412"/>
    <w:rsid w:val="00C004D3"/>
    <w:rsid w:val="00C006DA"/>
    <w:rsid w:val="00C0215E"/>
    <w:rsid w:val="00C02367"/>
    <w:rsid w:val="00C02B4F"/>
    <w:rsid w:val="00C039C6"/>
    <w:rsid w:val="00C042E4"/>
    <w:rsid w:val="00C06097"/>
    <w:rsid w:val="00C06638"/>
    <w:rsid w:val="00C06CA6"/>
    <w:rsid w:val="00C07BC5"/>
    <w:rsid w:val="00C105D0"/>
    <w:rsid w:val="00C11531"/>
    <w:rsid w:val="00C13730"/>
    <w:rsid w:val="00C13BD2"/>
    <w:rsid w:val="00C160E0"/>
    <w:rsid w:val="00C17772"/>
    <w:rsid w:val="00C20578"/>
    <w:rsid w:val="00C24908"/>
    <w:rsid w:val="00C2536A"/>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2B14"/>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4EF8"/>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A5A43"/>
    <w:rsid w:val="00CB09BE"/>
    <w:rsid w:val="00CB0B81"/>
    <w:rsid w:val="00CB129F"/>
    <w:rsid w:val="00CB6BC7"/>
    <w:rsid w:val="00CB7303"/>
    <w:rsid w:val="00CC026B"/>
    <w:rsid w:val="00CC13B3"/>
    <w:rsid w:val="00CC1884"/>
    <w:rsid w:val="00CC2EC7"/>
    <w:rsid w:val="00CC2FB2"/>
    <w:rsid w:val="00CC3063"/>
    <w:rsid w:val="00CC49A5"/>
    <w:rsid w:val="00CC4F3C"/>
    <w:rsid w:val="00CC55B3"/>
    <w:rsid w:val="00CC5E7D"/>
    <w:rsid w:val="00CC6C5C"/>
    <w:rsid w:val="00CC756D"/>
    <w:rsid w:val="00CC7B88"/>
    <w:rsid w:val="00CD1944"/>
    <w:rsid w:val="00CD1AA9"/>
    <w:rsid w:val="00CD1B6B"/>
    <w:rsid w:val="00CD1EAE"/>
    <w:rsid w:val="00CD2539"/>
    <w:rsid w:val="00CD3664"/>
    <w:rsid w:val="00CD3855"/>
    <w:rsid w:val="00CD4CCC"/>
    <w:rsid w:val="00CD5B56"/>
    <w:rsid w:val="00CD62D4"/>
    <w:rsid w:val="00CD7235"/>
    <w:rsid w:val="00CD72CA"/>
    <w:rsid w:val="00CE0C77"/>
    <w:rsid w:val="00CE27DA"/>
    <w:rsid w:val="00CE2875"/>
    <w:rsid w:val="00CE2CA4"/>
    <w:rsid w:val="00CE3C96"/>
    <w:rsid w:val="00CE3E1D"/>
    <w:rsid w:val="00CE5E6B"/>
    <w:rsid w:val="00CF078C"/>
    <w:rsid w:val="00CF28AB"/>
    <w:rsid w:val="00CF28B7"/>
    <w:rsid w:val="00CF4471"/>
    <w:rsid w:val="00CF521C"/>
    <w:rsid w:val="00CF6F0A"/>
    <w:rsid w:val="00CF7DB2"/>
    <w:rsid w:val="00D015F8"/>
    <w:rsid w:val="00D01BE3"/>
    <w:rsid w:val="00D03FCD"/>
    <w:rsid w:val="00D04911"/>
    <w:rsid w:val="00D0506D"/>
    <w:rsid w:val="00D06159"/>
    <w:rsid w:val="00D065A3"/>
    <w:rsid w:val="00D06BD0"/>
    <w:rsid w:val="00D10163"/>
    <w:rsid w:val="00D13612"/>
    <w:rsid w:val="00D141CD"/>
    <w:rsid w:val="00D14B5A"/>
    <w:rsid w:val="00D1613C"/>
    <w:rsid w:val="00D2169B"/>
    <w:rsid w:val="00D22FD2"/>
    <w:rsid w:val="00D24335"/>
    <w:rsid w:val="00D245C6"/>
    <w:rsid w:val="00D25CCD"/>
    <w:rsid w:val="00D26173"/>
    <w:rsid w:val="00D26CF2"/>
    <w:rsid w:val="00D26D5D"/>
    <w:rsid w:val="00D2783A"/>
    <w:rsid w:val="00D300A8"/>
    <w:rsid w:val="00D3133A"/>
    <w:rsid w:val="00D33D3E"/>
    <w:rsid w:val="00D362A5"/>
    <w:rsid w:val="00D37771"/>
    <w:rsid w:val="00D37E90"/>
    <w:rsid w:val="00D4391D"/>
    <w:rsid w:val="00D442B7"/>
    <w:rsid w:val="00D4528C"/>
    <w:rsid w:val="00D45B90"/>
    <w:rsid w:val="00D46748"/>
    <w:rsid w:val="00D46AE8"/>
    <w:rsid w:val="00D46EAB"/>
    <w:rsid w:val="00D503C0"/>
    <w:rsid w:val="00D50720"/>
    <w:rsid w:val="00D50BE4"/>
    <w:rsid w:val="00D52DEF"/>
    <w:rsid w:val="00D52F2F"/>
    <w:rsid w:val="00D53BF3"/>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DF4"/>
    <w:rsid w:val="00D85EBE"/>
    <w:rsid w:val="00D87056"/>
    <w:rsid w:val="00D9014C"/>
    <w:rsid w:val="00D90955"/>
    <w:rsid w:val="00D91B77"/>
    <w:rsid w:val="00D91EFD"/>
    <w:rsid w:val="00D96D85"/>
    <w:rsid w:val="00D96ECB"/>
    <w:rsid w:val="00D9767B"/>
    <w:rsid w:val="00D97CCF"/>
    <w:rsid w:val="00DA04A1"/>
    <w:rsid w:val="00DA0D43"/>
    <w:rsid w:val="00DA3138"/>
    <w:rsid w:val="00DA3BA4"/>
    <w:rsid w:val="00DA5599"/>
    <w:rsid w:val="00DA58C1"/>
    <w:rsid w:val="00DA6A6D"/>
    <w:rsid w:val="00DA79BA"/>
    <w:rsid w:val="00DB0306"/>
    <w:rsid w:val="00DB0634"/>
    <w:rsid w:val="00DB4FD4"/>
    <w:rsid w:val="00DB7517"/>
    <w:rsid w:val="00DB7C75"/>
    <w:rsid w:val="00DC026F"/>
    <w:rsid w:val="00DC260C"/>
    <w:rsid w:val="00DC41E5"/>
    <w:rsid w:val="00DC44E8"/>
    <w:rsid w:val="00DC5957"/>
    <w:rsid w:val="00DC69E3"/>
    <w:rsid w:val="00DC7F2C"/>
    <w:rsid w:val="00DC7FE2"/>
    <w:rsid w:val="00DD37EA"/>
    <w:rsid w:val="00DD38A6"/>
    <w:rsid w:val="00DD3DC7"/>
    <w:rsid w:val="00DD3E03"/>
    <w:rsid w:val="00DD4C7D"/>
    <w:rsid w:val="00DD6271"/>
    <w:rsid w:val="00DD6272"/>
    <w:rsid w:val="00DD62FF"/>
    <w:rsid w:val="00DD722B"/>
    <w:rsid w:val="00DE0DC4"/>
    <w:rsid w:val="00DE2D4A"/>
    <w:rsid w:val="00DE310E"/>
    <w:rsid w:val="00DE3DBA"/>
    <w:rsid w:val="00DE49F0"/>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2BDC"/>
    <w:rsid w:val="00E135E9"/>
    <w:rsid w:val="00E13A7E"/>
    <w:rsid w:val="00E143DB"/>
    <w:rsid w:val="00E15F76"/>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3EA"/>
    <w:rsid w:val="00E84BEC"/>
    <w:rsid w:val="00E8515E"/>
    <w:rsid w:val="00E85176"/>
    <w:rsid w:val="00E86A46"/>
    <w:rsid w:val="00E871A9"/>
    <w:rsid w:val="00E8763B"/>
    <w:rsid w:val="00E915AD"/>
    <w:rsid w:val="00E9296E"/>
    <w:rsid w:val="00E930E7"/>
    <w:rsid w:val="00E94207"/>
    <w:rsid w:val="00E94CEE"/>
    <w:rsid w:val="00E95545"/>
    <w:rsid w:val="00E95EF7"/>
    <w:rsid w:val="00E96DF7"/>
    <w:rsid w:val="00E97B03"/>
    <w:rsid w:val="00EA2F59"/>
    <w:rsid w:val="00EA3DB9"/>
    <w:rsid w:val="00EA4AD1"/>
    <w:rsid w:val="00EA587B"/>
    <w:rsid w:val="00EA5F21"/>
    <w:rsid w:val="00EA7F0B"/>
    <w:rsid w:val="00EB07CC"/>
    <w:rsid w:val="00EB0F6D"/>
    <w:rsid w:val="00EB16F2"/>
    <w:rsid w:val="00EB22D7"/>
    <w:rsid w:val="00EB4158"/>
    <w:rsid w:val="00EC12FC"/>
    <w:rsid w:val="00EC3499"/>
    <w:rsid w:val="00EC3C92"/>
    <w:rsid w:val="00EC3F2F"/>
    <w:rsid w:val="00EC4A35"/>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B2E"/>
    <w:rsid w:val="00EF2CCC"/>
    <w:rsid w:val="00EF341C"/>
    <w:rsid w:val="00EF3EBF"/>
    <w:rsid w:val="00EF4439"/>
    <w:rsid w:val="00EF4B04"/>
    <w:rsid w:val="00EF7D80"/>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369CD"/>
    <w:rsid w:val="00F408C4"/>
    <w:rsid w:val="00F4177A"/>
    <w:rsid w:val="00F42776"/>
    <w:rsid w:val="00F42E3E"/>
    <w:rsid w:val="00F43296"/>
    <w:rsid w:val="00F459F0"/>
    <w:rsid w:val="00F462D5"/>
    <w:rsid w:val="00F46E6A"/>
    <w:rsid w:val="00F474FB"/>
    <w:rsid w:val="00F47D50"/>
    <w:rsid w:val="00F5068E"/>
    <w:rsid w:val="00F51D77"/>
    <w:rsid w:val="00F527F1"/>
    <w:rsid w:val="00F53725"/>
    <w:rsid w:val="00F53A63"/>
    <w:rsid w:val="00F55B6D"/>
    <w:rsid w:val="00F55F7C"/>
    <w:rsid w:val="00F564EF"/>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439"/>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C5FA1"/>
    <w:rsid w:val="00FC6413"/>
    <w:rsid w:val="00FD05ED"/>
    <w:rsid w:val="00FD0866"/>
    <w:rsid w:val="00FD099F"/>
    <w:rsid w:val="00FD1FFD"/>
    <w:rsid w:val="00FD308A"/>
    <w:rsid w:val="00FD4ACA"/>
    <w:rsid w:val="00FD4B02"/>
    <w:rsid w:val="00FD51AD"/>
    <w:rsid w:val="00FD5A04"/>
    <w:rsid w:val="00FD673A"/>
    <w:rsid w:val="00FD77E4"/>
    <w:rsid w:val="00FE0125"/>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0065"/>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973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A973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9DAB-66CC-4A1E-8C34-517B8305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1425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6</cp:revision>
  <cp:lastPrinted>2020-10-16T13:09:00Z</cp:lastPrinted>
  <dcterms:created xsi:type="dcterms:W3CDTF">2020-11-06T13:31:00Z</dcterms:created>
  <dcterms:modified xsi:type="dcterms:W3CDTF">2020-11-06T17:26:00Z</dcterms:modified>
</cp:coreProperties>
</file>